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B69" w:rsidRDefault="00665CEC" w:rsidP="008C2085">
      <w:pPr>
        <w:ind w:right="5103" w:firstLine="708"/>
      </w:pPr>
      <w:r>
        <w:t xml:space="preserve">ПРОЕКТ ПОСТАНОВЛЕНИЯ </w:t>
      </w:r>
    </w:p>
    <w:p w:rsidR="002B6CFE" w:rsidRDefault="002B6CFE" w:rsidP="00A27B69">
      <w:pPr>
        <w:ind w:right="5103"/>
      </w:pPr>
    </w:p>
    <w:p w:rsidR="002B6CFE" w:rsidRPr="002308AD" w:rsidRDefault="002B6CFE" w:rsidP="002B6CFE">
      <w:pPr>
        <w:ind w:right="5103"/>
        <w:jc w:val="both"/>
      </w:pPr>
      <w:r w:rsidRPr="002308AD">
        <w:t xml:space="preserve">Об утверждении муниципальной программы </w:t>
      </w:r>
      <w:r w:rsidR="00783EF3">
        <w:t>«</w:t>
      </w:r>
      <w:r w:rsidR="001A50CC">
        <w:t xml:space="preserve">Развитие молодежной </w:t>
      </w:r>
      <w:r w:rsidR="00F67AAE">
        <w:t xml:space="preserve">политики </w:t>
      </w:r>
      <w:r w:rsidR="00F67AAE" w:rsidRPr="002308AD">
        <w:t>в</w:t>
      </w:r>
      <w:r w:rsidRPr="002308AD">
        <w:t xml:space="preserve"> Нижневартовском районе</w:t>
      </w:r>
      <w:r w:rsidR="0074480B">
        <w:t>»</w:t>
      </w:r>
    </w:p>
    <w:p w:rsidR="002B6CFE" w:rsidRDefault="002B6CFE" w:rsidP="002B6CFE">
      <w:pPr>
        <w:jc w:val="both"/>
      </w:pPr>
    </w:p>
    <w:p w:rsidR="002B6CFE" w:rsidRPr="002B6CFE" w:rsidRDefault="002B6CFE" w:rsidP="002B6CFE">
      <w:pPr>
        <w:jc w:val="both"/>
      </w:pPr>
    </w:p>
    <w:p w:rsidR="002B6CFE" w:rsidRPr="002308AD" w:rsidRDefault="002B6CFE" w:rsidP="002B6CFE">
      <w:pPr>
        <w:ind w:firstLine="708"/>
        <w:jc w:val="both"/>
        <w:rPr>
          <w:iCs/>
        </w:rPr>
      </w:pPr>
      <w:r w:rsidRPr="002308AD">
        <w:t>В соответствии со статьей 179 Бюджетного кодекса Российской Федераци</w:t>
      </w:r>
      <w:r w:rsidR="00783EF3">
        <w:t>и, постановлением</w:t>
      </w:r>
      <w:r w:rsidRPr="002308AD">
        <w:t xml:space="preserve"> администрации района от 17.09.2021 № 1663 </w:t>
      </w:r>
      <w:r w:rsidR="00783EF3">
        <w:t xml:space="preserve">                 </w:t>
      </w:r>
      <w:proofErr w:type="gramStart"/>
      <w:r w:rsidR="00783EF3">
        <w:t xml:space="preserve">   «</w:t>
      </w:r>
      <w:proofErr w:type="gramEnd"/>
      <w:r w:rsidRPr="002308AD">
        <w:t>О порядке разработки и реализации муниципальных программ Нижневартовского района</w:t>
      </w:r>
      <w:r w:rsidR="00783EF3">
        <w:t>»</w:t>
      </w:r>
      <w:r w:rsidRPr="002308AD">
        <w:t>:</w:t>
      </w:r>
    </w:p>
    <w:p w:rsidR="002B6CFE" w:rsidRPr="002B6CFE" w:rsidRDefault="002B6CFE" w:rsidP="002B6CFE">
      <w:pPr>
        <w:autoSpaceDE w:val="0"/>
        <w:autoSpaceDN w:val="0"/>
        <w:adjustRightInd w:val="0"/>
        <w:ind w:firstLine="709"/>
        <w:jc w:val="both"/>
        <w:rPr>
          <w:sz w:val="32"/>
        </w:rPr>
      </w:pPr>
    </w:p>
    <w:p w:rsidR="002B6CFE" w:rsidRPr="002308AD" w:rsidRDefault="00DB07DE" w:rsidP="00DB07DE">
      <w:pPr>
        <w:ind w:firstLine="709"/>
        <w:jc w:val="both"/>
      </w:pPr>
      <w:r>
        <w:t>1. Утвердить м</w:t>
      </w:r>
      <w:r w:rsidR="002B6CFE" w:rsidRPr="002308AD">
        <w:t xml:space="preserve">униципальную программу </w:t>
      </w:r>
      <w:r w:rsidR="00783EF3">
        <w:t>«</w:t>
      </w:r>
      <w:r w:rsidR="002B6CFE" w:rsidRPr="002308AD">
        <w:t xml:space="preserve">Развитие </w:t>
      </w:r>
      <w:r w:rsidR="001A50CC">
        <w:t xml:space="preserve">молодежной политики </w:t>
      </w:r>
      <w:r w:rsidR="002B6CFE" w:rsidRPr="002308AD">
        <w:t>в Нижне</w:t>
      </w:r>
      <w:r w:rsidR="00076CDD">
        <w:t xml:space="preserve">вартовском районе» </w:t>
      </w:r>
      <w:r>
        <w:t>согласно приложению</w:t>
      </w:r>
      <w:r w:rsidR="002B6CFE" w:rsidRPr="002308AD">
        <w:t>.</w:t>
      </w:r>
    </w:p>
    <w:p w:rsidR="002B6CFE" w:rsidRPr="002308AD" w:rsidRDefault="002B6CFE" w:rsidP="00E30F42">
      <w:pPr>
        <w:jc w:val="both"/>
      </w:pPr>
    </w:p>
    <w:p w:rsidR="00783EF3" w:rsidRDefault="00DB07DE" w:rsidP="002B6CFE">
      <w:pPr>
        <w:autoSpaceDE w:val="0"/>
        <w:autoSpaceDN w:val="0"/>
        <w:adjustRightInd w:val="0"/>
        <w:ind w:firstLine="709"/>
        <w:jc w:val="both"/>
      </w:pPr>
      <w:r>
        <w:t>2</w:t>
      </w:r>
      <w:r w:rsidR="002B6CFE" w:rsidRPr="002308AD">
        <w:t>. Отделу делопроизводства, контроля и обеспечения работы руководства управления обеспечения деятельности администрации района</w:t>
      </w:r>
      <w:r w:rsidR="00783EF3">
        <w:t>:</w:t>
      </w:r>
      <w:r w:rsidR="002B6CFE" w:rsidRPr="002308AD">
        <w:t xml:space="preserve"> </w:t>
      </w:r>
    </w:p>
    <w:p w:rsidR="002B6CFE" w:rsidRPr="00783EF3" w:rsidRDefault="002B6CFE" w:rsidP="002B6CFE">
      <w:pPr>
        <w:autoSpaceDE w:val="0"/>
        <w:autoSpaceDN w:val="0"/>
        <w:adjustRightInd w:val="0"/>
        <w:ind w:firstLine="709"/>
        <w:jc w:val="both"/>
      </w:pPr>
      <w:r w:rsidRPr="00783EF3">
        <w:t xml:space="preserve">разместить постановление на официальном веб-сайте администрации района: </w:t>
      </w:r>
      <w:hyperlink r:id="rId8" w:history="1">
        <w:r w:rsidRPr="00783EF3">
          <w:rPr>
            <w:rStyle w:val="af9"/>
            <w:color w:val="auto"/>
            <w:u w:val="none"/>
          </w:rPr>
          <w:t>www.nvraion.ru</w:t>
        </w:r>
      </w:hyperlink>
      <w:r w:rsidR="00783EF3">
        <w:t>;</w:t>
      </w:r>
    </w:p>
    <w:p w:rsidR="002B6CFE" w:rsidRPr="002308AD" w:rsidRDefault="002B6CFE" w:rsidP="002B6CFE">
      <w:pPr>
        <w:autoSpaceDE w:val="0"/>
        <w:autoSpaceDN w:val="0"/>
        <w:adjustRightInd w:val="0"/>
        <w:ind w:firstLine="709"/>
        <w:jc w:val="both"/>
      </w:pPr>
      <w:r w:rsidRPr="002308AD">
        <w:t xml:space="preserve">опубликовать постановление в приложении </w:t>
      </w:r>
      <w:r w:rsidR="00783EF3">
        <w:t>«</w:t>
      </w:r>
      <w:r w:rsidRPr="002308AD">
        <w:t>Официальный бюллетень</w:t>
      </w:r>
      <w:r w:rsidR="00783EF3">
        <w:t>»</w:t>
      </w:r>
      <w:r w:rsidRPr="002308AD">
        <w:t xml:space="preserve"> к районной газете </w:t>
      </w:r>
      <w:r w:rsidR="00783EF3">
        <w:t>«</w:t>
      </w:r>
      <w:r w:rsidRPr="002308AD">
        <w:t>Новости Приобья</w:t>
      </w:r>
      <w:r w:rsidR="00783EF3">
        <w:t>»</w:t>
      </w:r>
      <w:r w:rsidRPr="002308AD">
        <w:t>.</w:t>
      </w:r>
    </w:p>
    <w:p w:rsidR="002B6CFE" w:rsidRPr="002308AD" w:rsidRDefault="002B6CFE" w:rsidP="002B6CFE">
      <w:pPr>
        <w:ind w:firstLine="709"/>
        <w:jc w:val="both"/>
      </w:pPr>
    </w:p>
    <w:p w:rsidR="002B6CFE" w:rsidRPr="002308AD" w:rsidRDefault="00DB07DE" w:rsidP="002B6CFE">
      <w:pPr>
        <w:ind w:firstLine="709"/>
        <w:jc w:val="both"/>
      </w:pPr>
      <w:r>
        <w:t>3</w:t>
      </w:r>
      <w:r w:rsidR="002B6CFE" w:rsidRPr="002308AD">
        <w:t xml:space="preserve">. Постановление вступает в силу </w:t>
      </w:r>
      <w:r w:rsidR="00783EF3">
        <w:t xml:space="preserve">с </w:t>
      </w:r>
      <w:r w:rsidR="00E30F42">
        <w:t>1 января 2025</w:t>
      </w:r>
      <w:r w:rsidR="002B6CFE" w:rsidRPr="002308AD">
        <w:t xml:space="preserve"> года.</w:t>
      </w:r>
    </w:p>
    <w:p w:rsidR="002B6CFE" w:rsidRPr="002308AD" w:rsidRDefault="002B6CFE" w:rsidP="002B6CFE">
      <w:pPr>
        <w:ind w:firstLine="709"/>
        <w:jc w:val="both"/>
      </w:pPr>
    </w:p>
    <w:p w:rsidR="002B6CFE" w:rsidRDefault="00DB07DE" w:rsidP="002B6CFE">
      <w:pPr>
        <w:ind w:firstLine="709"/>
        <w:jc w:val="both"/>
      </w:pPr>
      <w:r>
        <w:t>4</w:t>
      </w:r>
      <w:r w:rsidR="002B6CFE" w:rsidRPr="002308AD">
        <w:t xml:space="preserve">. </w:t>
      </w:r>
      <w:r w:rsidRPr="00D956BF">
        <w:rPr>
          <w:rFonts w:eastAsia="Calibri"/>
          <w:lang w:eastAsia="en-US"/>
        </w:rPr>
        <w:t xml:space="preserve">Контроль за выполнением постановления возложить на </w:t>
      </w:r>
      <w:r w:rsidRPr="00D956BF">
        <w:t xml:space="preserve">заместителя главы </w:t>
      </w:r>
      <w:r w:rsidR="0070464F" w:rsidRPr="00D956BF">
        <w:t xml:space="preserve">района </w:t>
      </w:r>
      <w:r w:rsidR="0070464F">
        <w:t>по социальным вопросам Т. В. Шакун.</w:t>
      </w:r>
    </w:p>
    <w:p w:rsidR="0070464F" w:rsidRPr="002308AD" w:rsidRDefault="0070464F" w:rsidP="002B6CFE">
      <w:pPr>
        <w:ind w:firstLine="709"/>
        <w:jc w:val="both"/>
        <w:rPr>
          <w:bCs/>
        </w:rPr>
      </w:pPr>
    </w:p>
    <w:p w:rsidR="002B6CFE" w:rsidRPr="002308AD" w:rsidRDefault="002B6CFE" w:rsidP="002B6CFE">
      <w:pPr>
        <w:jc w:val="both"/>
      </w:pPr>
    </w:p>
    <w:p w:rsidR="00C930FC" w:rsidRDefault="00C930FC" w:rsidP="00B15C1C">
      <w:pPr>
        <w:jc w:val="both"/>
        <w:rPr>
          <w:color w:val="000000"/>
          <w:lang w:eastAsia="en-US"/>
        </w:rPr>
      </w:pPr>
    </w:p>
    <w:p w:rsidR="00A93E7B" w:rsidRDefault="002365BD" w:rsidP="00894A21">
      <w:pPr>
        <w:tabs>
          <w:tab w:val="left" w:pos="0"/>
          <w:tab w:val="left" w:pos="8627"/>
        </w:tabs>
        <w:jc w:val="both"/>
        <w:rPr>
          <w:rFonts w:eastAsia="Calibri"/>
          <w:lang w:eastAsia="en-US"/>
        </w:rPr>
      </w:pPr>
      <w:r>
        <w:rPr>
          <w:rFonts w:eastAsia="Calibri"/>
          <w:lang w:eastAsia="en-US"/>
        </w:rPr>
        <w:t>Глава района                                                                                        Б.А. Саломатин</w:t>
      </w:r>
    </w:p>
    <w:p w:rsidR="00894A21" w:rsidRDefault="00894A21" w:rsidP="00894A21">
      <w:pPr>
        <w:tabs>
          <w:tab w:val="left" w:pos="0"/>
          <w:tab w:val="left" w:pos="8627"/>
        </w:tabs>
        <w:jc w:val="both"/>
        <w:rPr>
          <w:rFonts w:eastAsia="Calibri"/>
          <w:lang w:eastAsia="en-US"/>
        </w:rPr>
      </w:pPr>
    </w:p>
    <w:p w:rsidR="00866273" w:rsidRDefault="00866273" w:rsidP="00894A21">
      <w:pPr>
        <w:tabs>
          <w:tab w:val="left" w:pos="0"/>
          <w:tab w:val="left" w:pos="8627"/>
        </w:tabs>
        <w:jc w:val="both"/>
        <w:rPr>
          <w:rFonts w:eastAsia="Calibri"/>
          <w:lang w:eastAsia="en-US"/>
        </w:rPr>
      </w:pPr>
    </w:p>
    <w:p w:rsidR="00866273" w:rsidRDefault="00866273" w:rsidP="00894A21">
      <w:pPr>
        <w:tabs>
          <w:tab w:val="left" w:pos="0"/>
          <w:tab w:val="left" w:pos="8627"/>
        </w:tabs>
        <w:jc w:val="both"/>
        <w:rPr>
          <w:rFonts w:eastAsia="Calibri"/>
          <w:lang w:eastAsia="en-US"/>
        </w:rPr>
      </w:pPr>
    </w:p>
    <w:p w:rsidR="00866273" w:rsidRDefault="00866273" w:rsidP="00894A21">
      <w:pPr>
        <w:tabs>
          <w:tab w:val="left" w:pos="0"/>
          <w:tab w:val="left" w:pos="8627"/>
        </w:tabs>
        <w:jc w:val="both"/>
        <w:rPr>
          <w:rFonts w:eastAsia="Calibri"/>
          <w:lang w:eastAsia="en-US"/>
        </w:rPr>
      </w:pPr>
    </w:p>
    <w:p w:rsidR="00866273" w:rsidRDefault="00866273" w:rsidP="00894A21">
      <w:pPr>
        <w:tabs>
          <w:tab w:val="left" w:pos="0"/>
          <w:tab w:val="left" w:pos="8627"/>
        </w:tabs>
        <w:jc w:val="both"/>
        <w:rPr>
          <w:rFonts w:eastAsia="Calibri"/>
          <w:lang w:eastAsia="en-US"/>
        </w:rPr>
      </w:pPr>
    </w:p>
    <w:p w:rsidR="002B6CFE" w:rsidRDefault="002B6CFE" w:rsidP="00894A21">
      <w:pPr>
        <w:tabs>
          <w:tab w:val="left" w:pos="0"/>
          <w:tab w:val="left" w:pos="8627"/>
        </w:tabs>
        <w:jc w:val="both"/>
        <w:rPr>
          <w:rFonts w:eastAsia="Calibri"/>
          <w:lang w:eastAsia="en-US"/>
        </w:rPr>
      </w:pPr>
    </w:p>
    <w:p w:rsidR="002B6CFE" w:rsidRDefault="002B6CFE" w:rsidP="00894A21">
      <w:pPr>
        <w:tabs>
          <w:tab w:val="left" w:pos="0"/>
          <w:tab w:val="left" w:pos="8627"/>
        </w:tabs>
        <w:jc w:val="both"/>
        <w:rPr>
          <w:rFonts w:eastAsia="Calibri"/>
          <w:lang w:eastAsia="en-US"/>
        </w:rPr>
      </w:pPr>
    </w:p>
    <w:p w:rsidR="002B6CFE" w:rsidRDefault="002B6CFE" w:rsidP="00894A21">
      <w:pPr>
        <w:tabs>
          <w:tab w:val="left" w:pos="0"/>
          <w:tab w:val="left" w:pos="8627"/>
        </w:tabs>
        <w:jc w:val="both"/>
        <w:rPr>
          <w:rFonts w:eastAsia="Calibri"/>
          <w:lang w:eastAsia="en-US"/>
        </w:rPr>
      </w:pPr>
    </w:p>
    <w:p w:rsidR="002B6CFE" w:rsidRDefault="002B6CFE" w:rsidP="00894A21">
      <w:pPr>
        <w:tabs>
          <w:tab w:val="left" w:pos="0"/>
          <w:tab w:val="left" w:pos="8627"/>
        </w:tabs>
        <w:jc w:val="both"/>
        <w:rPr>
          <w:rFonts w:eastAsia="Calibri"/>
          <w:lang w:eastAsia="en-US"/>
        </w:rPr>
      </w:pPr>
    </w:p>
    <w:p w:rsidR="002B6CFE" w:rsidRDefault="002B6CFE" w:rsidP="00894A21">
      <w:pPr>
        <w:tabs>
          <w:tab w:val="left" w:pos="0"/>
          <w:tab w:val="left" w:pos="8627"/>
        </w:tabs>
        <w:jc w:val="both"/>
        <w:rPr>
          <w:rFonts w:eastAsia="Calibri"/>
          <w:lang w:eastAsia="en-US"/>
        </w:rPr>
      </w:pPr>
    </w:p>
    <w:p w:rsidR="002B6CFE" w:rsidRDefault="002B6CFE" w:rsidP="00894A21">
      <w:pPr>
        <w:tabs>
          <w:tab w:val="left" w:pos="0"/>
          <w:tab w:val="left" w:pos="8627"/>
        </w:tabs>
        <w:jc w:val="both"/>
        <w:rPr>
          <w:rFonts w:eastAsia="Calibri"/>
          <w:lang w:eastAsia="en-US"/>
        </w:rPr>
      </w:pPr>
    </w:p>
    <w:p w:rsidR="002B6CFE" w:rsidRDefault="002B6CFE" w:rsidP="00894A21">
      <w:pPr>
        <w:tabs>
          <w:tab w:val="left" w:pos="0"/>
          <w:tab w:val="left" w:pos="8627"/>
        </w:tabs>
        <w:jc w:val="both"/>
        <w:rPr>
          <w:rFonts w:eastAsia="Calibri"/>
          <w:lang w:eastAsia="en-US"/>
        </w:rPr>
      </w:pPr>
    </w:p>
    <w:p w:rsidR="002B6CFE" w:rsidRDefault="002B6CFE" w:rsidP="00894A21">
      <w:pPr>
        <w:tabs>
          <w:tab w:val="left" w:pos="0"/>
          <w:tab w:val="left" w:pos="8627"/>
        </w:tabs>
        <w:jc w:val="both"/>
        <w:rPr>
          <w:rFonts w:eastAsia="Calibri"/>
          <w:lang w:eastAsia="en-US"/>
        </w:rPr>
        <w:sectPr w:rsidR="002B6CFE" w:rsidSect="006871D8">
          <w:headerReference w:type="default" r:id="rId9"/>
          <w:pgSz w:w="11906" w:h="16838"/>
          <w:pgMar w:top="1134" w:right="567" w:bottom="1134" w:left="1701" w:header="720" w:footer="720" w:gutter="0"/>
          <w:cols w:space="720"/>
          <w:docGrid w:linePitch="360"/>
        </w:sectPr>
      </w:pPr>
    </w:p>
    <w:tbl>
      <w:tblPr>
        <w:tblStyle w:val="ab"/>
        <w:tblW w:w="0" w:type="auto"/>
        <w:tblLook w:val="04A0" w:firstRow="1" w:lastRow="0" w:firstColumn="1" w:lastColumn="0" w:noHBand="0" w:noVBand="1"/>
      </w:tblPr>
      <w:tblGrid>
        <w:gridCol w:w="10060"/>
        <w:gridCol w:w="4502"/>
      </w:tblGrid>
      <w:tr w:rsidR="002B6CFE" w:rsidRPr="002B6CFE" w:rsidTr="005B22D9">
        <w:trPr>
          <w:trHeight w:val="342"/>
        </w:trPr>
        <w:tc>
          <w:tcPr>
            <w:tcW w:w="10060" w:type="dxa"/>
            <w:tcBorders>
              <w:top w:val="nil"/>
              <w:left w:val="nil"/>
              <w:bottom w:val="nil"/>
              <w:right w:val="nil"/>
            </w:tcBorders>
          </w:tcPr>
          <w:p w:rsidR="002B6CFE" w:rsidRPr="002B6CFE" w:rsidRDefault="002B6CFE" w:rsidP="002B6CFE">
            <w:pPr>
              <w:jc w:val="both"/>
            </w:pPr>
          </w:p>
        </w:tc>
        <w:tc>
          <w:tcPr>
            <w:tcW w:w="4502" w:type="dxa"/>
            <w:tcBorders>
              <w:top w:val="nil"/>
              <w:left w:val="nil"/>
              <w:bottom w:val="nil"/>
              <w:right w:val="nil"/>
            </w:tcBorders>
          </w:tcPr>
          <w:p w:rsidR="002B6CFE" w:rsidRPr="002B6CFE" w:rsidRDefault="00AC46D2" w:rsidP="002B6CFE">
            <w:pPr>
              <w:jc w:val="both"/>
            </w:pPr>
            <w:r>
              <w:t xml:space="preserve">Приложение </w:t>
            </w:r>
            <w:r w:rsidRPr="002B6CFE">
              <w:t>к</w:t>
            </w:r>
            <w:r w:rsidR="002B6CFE" w:rsidRPr="002B6CFE">
              <w:t xml:space="preserve"> постановлению </w:t>
            </w:r>
          </w:p>
          <w:p w:rsidR="00AB6A8C" w:rsidRPr="002B6CFE" w:rsidRDefault="002B6CFE" w:rsidP="00AB6A8C">
            <w:pPr>
              <w:jc w:val="both"/>
            </w:pPr>
            <w:r w:rsidRPr="002B6CFE">
              <w:t xml:space="preserve">администрации </w:t>
            </w:r>
          </w:p>
          <w:p w:rsidR="002B6CFE" w:rsidRPr="002B6CFE" w:rsidRDefault="002B6CFE" w:rsidP="00EF4816">
            <w:pPr>
              <w:jc w:val="both"/>
            </w:pPr>
          </w:p>
        </w:tc>
      </w:tr>
    </w:tbl>
    <w:p w:rsidR="002B6CFE" w:rsidRPr="002B6CFE" w:rsidRDefault="002B6CFE" w:rsidP="002B6CFE">
      <w:pPr>
        <w:widowControl w:val="0"/>
        <w:autoSpaceDE w:val="0"/>
        <w:autoSpaceDN w:val="0"/>
        <w:rPr>
          <w:sz w:val="24"/>
          <w:szCs w:val="24"/>
        </w:rPr>
      </w:pPr>
    </w:p>
    <w:p w:rsidR="002B6CFE" w:rsidRPr="002B6CFE" w:rsidRDefault="002B6CFE" w:rsidP="002B6CFE">
      <w:pPr>
        <w:autoSpaceDE w:val="0"/>
        <w:autoSpaceDN w:val="0"/>
        <w:adjustRightInd w:val="0"/>
        <w:ind w:firstLine="709"/>
        <w:jc w:val="center"/>
        <w:rPr>
          <w:rFonts w:eastAsia="Calibri"/>
          <w:b/>
          <w:szCs w:val="24"/>
        </w:rPr>
      </w:pPr>
      <w:r w:rsidRPr="002B6CFE">
        <w:rPr>
          <w:rFonts w:eastAsia="Calibri"/>
          <w:b/>
          <w:szCs w:val="24"/>
        </w:rPr>
        <w:t xml:space="preserve">Муниципальная программа района </w:t>
      </w:r>
    </w:p>
    <w:p w:rsidR="002B6CFE" w:rsidRPr="002B6CFE" w:rsidRDefault="00783EF3" w:rsidP="002B6CFE">
      <w:pPr>
        <w:autoSpaceDE w:val="0"/>
        <w:autoSpaceDN w:val="0"/>
        <w:adjustRightInd w:val="0"/>
        <w:ind w:firstLine="709"/>
        <w:jc w:val="center"/>
        <w:rPr>
          <w:rFonts w:eastAsia="Calibri"/>
          <w:b/>
          <w:szCs w:val="24"/>
        </w:rPr>
      </w:pPr>
      <w:r>
        <w:rPr>
          <w:rFonts w:eastAsia="Calibri"/>
          <w:b/>
          <w:szCs w:val="24"/>
        </w:rPr>
        <w:t>«</w:t>
      </w:r>
      <w:r w:rsidR="000A07D1">
        <w:rPr>
          <w:rFonts w:eastAsia="Calibri"/>
          <w:b/>
          <w:szCs w:val="24"/>
        </w:rPr>
        <w:t xml:space="preserve">Развитие молодежной политики в </w:t>
      </w:r>
      <w:r w:rsidR="00977457">
        <w:rPr>
          <w:rFonts w:eastAsia="Calibri"/>
          <w:b/>
          <w:szCs w:val="24"/>
        </w:rPr>
        <w:t>Нижневартовском районе</w:t>
      </w:r>
      <w:r>
        <w:rPr>
          <w:rFonts w:eastAsia="Calibri"/>
          <w:b/>
          <w:szCs w:val="24"/>
        </w:rPr>
        <w:t>»</w:t>
      </w:r>
    </w:p>
    <w:p w:rsidR="002B6CFE" w:rsidRPr="002B6CFE" w:rsidRDefault="002B6CFE" w:rsidP="002B6CFE">
      <w:pPr>
        <w:autoSpaceDE w:val="0"/>
        <w:autoSpaceDN w:val="0"/>
        <w:adjustRightInd w:val="0"/>
        <w:ind w:firstLine="709"/>
        <w:jc w:val="center"/>
        <w:rPr>
          <w:rFonts w:eastAsia="Calibri"/>
          <w:b/>
          <w:szCs w:val="24"/>
        </w:rPr>
      </w:pPr>
    </w:p>
    <w:p w:rsidR="002B6CFE" w:rsidRPr="002B6CFE" w:rsidRDefault="002B6CFE" w:rsidP="002B6CFE">
      <w:pPr>
        <w:autoSpaceDE w:val="0"/>
        <w:autoSpaceDN w:val="0"/>
        <w:adjustRightInd w:val="0"/>
        <w:ind w:firstLine="709"/>
        <w:jc w:val="center"/>
        <w:rPr>
          <w:rFonts w:eastAsia="Calibri"/>
          <w:b/>
          <w:szCs w:val="24"/>
        </w:rPr>
      </w:pPr>
      <w:r w:rsidRPr="002B6CFE">
        <w:rPr>
          <w:rFonts w:eastAsia="Calibri"/>
          <w:b/>
          <w:szCs w:val="24"/>
        </w:rPr>
        <w:t>ПАСПОРТ</w:t>
      </w:r>
    </w:p>
    <w:p w:rsidR="002B6CFE" w:rsidRDefault="002B6CFE" w:rsidP="002B6CFE">
      <w:pPr>
        <w:autoSpaceDE w:val="0"/>
        <w:autoSpaceDN w:val="0"/>
        <w:adjustRightInd w:val="0"/>
        <w:ind w:firstLine="709"/>
        <w:jc w:val="center"/>
        <w:rPr>
          <w:rFonts w:eastAsia="Calibri"/>
          <w:b/>
          <w:szCs w:val="24"/>
        </w:rPr>
      </w:pPr>
      <w:r w:rsidRPr="002B6CFE">
        <w:rPr>
          <w:rFonts w:eastAsia="Calibri"/>
          <w:b/>
          <w:szCs w:val="24"/>
        </w:rPr>
        <w:t xml:space="preserve">муниципальной программы района </w:t>
      </w:r>
    </w:p>
    <w:p w:rsidR="000A07D1" w:rsidRPr="002B6CFE" w:rsidRDefault="000A07D1" w:rsidP="000A07D1">
      <w:pPr>
        <w:autoSpaceDE w:val="0"/>
        <w:autoSpaceDN w:val="0"/>
        <w:adjustRightInd w:val="0"/>
        <w:ind w:firstLine="709"/>
        <w:jc w:val="center"/>
        <w:rPr>
          <w:rFonts w:eastAsia="Calibri"/>
          <w:b/>
          <w:szCs w:val="24"/>
        </w:rPr>
      </w:pPr>
      <w:r>
        <w:rPr>
          <w:rFonts w:eastAsia="Calibri"/>
          <w:b/>
          <w:szCs w:val="24"/>
        </w:rPr>
        <w:t xml:space="preserve">«Развитие молодежной политики в </w:t>
      </w:r>
      <w:r w:rsidR="00977457">
        <w:rPr>
          <w:rFonts w:eastAsia="Calibri"/>
          <w:b/>
          <w:szCs w:val="24"/>
        </w:rPr>
        <w:t>Нижневартовском районе</w:t>
      </w:r>
      <w:r>
        <w:rPr>
          <w:rFonts w:eastAsia="Calibri"/>
          <w:b/>
          <w:szCs w:val="24"/>
        </w:rPr>
        <w:t>»</w:t>
      </w:r>
    </w:p>
    <w:p w:rsidR="002B6CFE" w:rsidRPr="002B6CFE" w:rsidRDefault="000A07D1" w:rsidP="002B6CFE">
      <w:pPr>
        <w:autoSpaceDE w:val="0"/>
        <w:autoSpaceDN w:val="0"/>
        <w:adjustRightInd w:val="0"/>
        <w:ind w:firstLine="709"/>
        <w:jc w:val="center"/>
        <w:rPr>
          <w:rFonts w:eastAsia="Calibri"/>
          <w:b/>
          <w:szCs w:val="24"/>
        </w:rPr>
      </w:pPr>
      <w:r w:rsidRPr="002B6CFE">
        <w:rPr>
          <w:rFonts w:eastAsia="Calibri"/>
          <w:b/>
          <w:szCs w:val="24"/>
        </w:rPr>
        <w:t xml:space="preserve"> </w:t>
      </w:r>
      <w:r w:rsidR="002B6CFE" w:rsidRPr="002B6CFE">
        <w:rPr>
          <w:rFonts w:eastAsia="Calibri"/>
          <w:b/>
          <w:szCs w:val="24"/>
        </w:rPr>
        <w:t>(далее – муниципальная программа, район)</w:t>
      </w:r>
    </w:p>
    <w:p w:rsidR="00977457" w:rsidRPr="002B6CFE" w:rsidRDefault="00977457" w:rsidP="005B22D9">
      <w:pPr>
        <w:autoSpaceDE w:val="0"/>
        <w:autoSpaceDN w:val="0"/>
        <w:adjustRightInd w:val="0"/>
        <w:rPr>
          <w:rFonts w:eastAsia="Calibri"/>
          <w:b/>
          <w:szCs w:val="24"/>
        </w:rPr>
      </w:pPr>
    </w:p>
    <w:p w:rsidR="002B6CFE" w:rsidRPr="00F44D2F" w:rsidRDefault="002B6CFE" w:rsidP="002B6CFE">
      <w:pPr>
        <w:autoSpaceDE w:val="0"/>
        <w:autoSpaceDN w:val="0"/>
        <w:adjustRightInd w:val="0"/>
        <w:ind w:firstLine="709"/>
        <w:jc w:val="center"/>
        <w:rPr>
          <w:rFonts w:eastAsia="Calibri"/>
          <w:sz w:val="22"/>
          <w:szCs w:val="22"/>
        </w:rPr>
      </w:pPr>
      <w:r w:rsidRPr="00F44D2F">
        <w:rPr>
          <w:rFonts w:eastAsia="Calibri"/>
          <w:sz w:val="22"/>
          <w:szCs w:val="22"/>
        </w:rPr>
        <w:t>1. Основные положения</w:t>
      </w:r>
    </w:p>
    <w:p w:rsidR="002B6CFE" w:rsidRPr="00283629" w:rsidRDefault="002B6CFE" w:rsidP="002B6CFE">
      <w:pPr>
        <w:rPr>
          <w:sz w:val="24"/>
          <w:szCs w:val="24"/>
        </w:rPr>
      </w:pPr>
    </w:p>
    <w:tbl>
      <w:tblPr>
        <w:tblW w:w="150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4"/>
        <w:gridCol w:w="8161"/>
      </w:tblGrid>
      <w:tr w:rsidR="002B6CFE" w:rsidRPr="00F44D2F" w:rsidTr="00783EF3">
        <w:trPr>
          <w:trHeight w:val="473"/>
          <w:jc w:val="right"/>
        </w:trPr>
        <w:tc>
          <w:tcPr>
            <w:tcW w:w="6894" w:type="dxa"/>
          </w:tcPr>
          <w:p w:rsidR="002B6CFE" w:rsidRPr="00F44D2F" w:rsidRDefault="002B6CFE" w:rsidP="002B6CFE">
            <w:pPr>
              <w:rPr>
                <w:sz w:val="20"/>
                <w:szCs w:val="20"/>
              </w:rPr>
            </w:pPr>
            <w:r w:rsidRPr="00F44D2F">
              <w:rPr>
                <w:sz w:val="20"/>
                <w:szCs w:val="20"/>
              </w:rPr>
              <w:t>Куратор муниципальной программы</w:t>
            </w:r>
          </w:p>
        </w:tc>
        <w:tc>
          <w:tcPr>
            <w:tcW w:w="8161" w:type="dxa"/>
          </w:tcPr>
          <w:p w:rsidR="002B6CFE" w:rsidRPr="00F44D2F" w:rsidRDefault="00783EF3" w:rsidP="002B6CFE">
            <w:pPr>
              <w:jc w:val="both"/>
              <w:rPr>
                <w:sz w:val="20"/>
                <w:szCs w:val="20"/>
              </w:rPr>
            </w:pPr>
            <w:r w:rsidRPr="00F44D2F">
              <w:rPr>
                <w:sz w:val="20"/>
                <w:szCs w:val="20"/>
              </w:rPr>
              <w:t>з</w:t>
            </w:r>
            <w:r w:rsidR="002B6CFE" w:rsidRPr="00F44D2F">
              <w:rPr>
                <w:sz w:val="20"/>
                <w:szCs w:val="20"/>
              </w:rPr>
              <w:t>амести</w:t>
            </w:r>
            <w:r w:rsidR="000C0A97" w:rsidRPr="00F44D2F">
              <w:rPr>
                <w:sz w:val="20"/>
                <w:szCs w:val="20"/>
              </w:rPr>
              <w:t>тель гл</w:t>
            </w:r>
            <w:r w:rsidR="00401CF9">
              <w:rPr>
                <w:sz w:val="20"/>
                <w:szCs w:val="20"/>
              </w:rPr>
              <w:t>авы района по социальным вопросам</w:t>
            </w:r>
          </w:p>
        </w:tc>
      </w:tr>
      <w:tr w:rsidR="002B6CFE" w:rsidRPr="00F44D2F" w:rsidTr="00783EF3">
        <w:trPr>
          <w:trHeight w:val="375"/>
          <w:jc w:val="right"/>
        </w:trPr>
        <w:tc>
          <w:tcPr>
            <w:tcW w:w="6894" w:type="dxa"/>
          </w:tcPr>
          <w:p w:rsidR="002B6CFE" w:rsidRPr="00F44D2F" w:rsidRDefault="002B6CFE" w:rsidP="002B6CFE">
            <w:pPr>
              <w:rPr>
                <w:sz w:val="20"/>
                <w:szCs w:val="20"/>
              </w:rPr>
            </w:pPr>
            <w:r w:rsidRPr="00F44D2F">
              <w:rPr>
                <w:sz w:val="20"/>
                <w:szCs w:val="20"/>
              </w:rPr>
              <w:t>Ответственный исполнитель муниципальной программы</w:t>
            </w:r>
          </w:p>
        </w:tc>
        <w:tc>
          <w:tcPr>
            <w:tcW w:w="8161" w:type="dxa"/>
          </w:tcPr>
          <w:p w:rsidR="002B6CFE" w:rsidRPr="00F44D2F" w:rsidRDefault="00783EF3" w:rsidP="002B6CFE">
            <w:pPr>
              <w:jc w:val="both"/>
              <w:rPr>
                <w:sz w:val="20"/>
                <w:szCs w:val="20"/>
              </w:rPr>
            </w:pPr>
            <w:r w:rsidRPr="00F44D2F">
              <w:rPr>
                <w:sz w:val="20"/>
                <w:szCs w:val="20"/>
              </w:rPr>
              <w:t>у</w:t>
            </w:r>
            <w:r w:rsidR="000C0A97" w:rsidRPr="00F44D2F">
              <w:rPr>
                <w:sz w:val="20"/>
                <w:szCs w:val="20"/>
              </w:rPr>
              <w:t>правление по молодежной политике и поддержке гражданских инициатив</w:t>
            </w:r>
            <w:r w:rsidRPr="00F44D2F">
              <w:rPr>
                <w:sz w:val="20"/>
                <w:szCs w:val="20"/>
              </w:rPr>
              <w:t xml:space="preserve"> (далее ‒ </w:t>
            </w:r>
            <w:r w:rsidR="002B6CFE" w:rsidRPr="00F44D2F">
              <w:rPr>
                <w:sz w:val="20"/>
                <w:szCs w:val="20"/>
              </w:rPr>
              <w:t>Управление)</w:t>
            </w:r>
          </w:p>
        </w:tc>
      </w:tr>
      <w:tr w:rsidR="002B6CFE" w:rsidRPr="00F44D2F" w:rsidTr="00783EF3">
        <w:trPr>
          <w:trHeight w:val="283"/>
          <w:jc w:val="right"/>
        </w:trPr>
        <w:tc>
          <w:tcPr>
            <w:tcW w:w="6894" w:type="dxa"/>
          </w:tcPr>
          <w:p w:rsidR="002B6CFE" w:rsidRPr="00F44D2F" w:rsidRDefault="002B6CFE" w:rsidP="002B6CFE">
            <w:pPr>
              <w:rPr>
                <w:sz w:val="20"/>
                <w:szCs w:val="20"/>
                <w:lang w:val="en-US"/>
              </w:rPr>
            </w:pPr>
            <w:r w:rsidRPr="00F44D2F">
              <w:rPr>
                <w:sz w:val="20"/>
                <w:szCs w:val="20"/>
              </w:rPr>
              <w:t>Период реализации муниципальной программы</w:t>
            </w:r>
            <w:r w:rsidRPr="00F44D2F">
              <w:rPr>
                <w:sz w:val="20"/>
                <w:szCs w:val="20"/>
                <w:lang w:val="en-US"/>
              </w:rPr>
              <w:t xml:space="preserve"> </w:t>
            </w:r>
          </w:p>
        </w:tc>
        <w:tc>
          <w:tcPr>
            <w:tcW w:w="8161" w:type="dxa"/>
          </w:tcPr>
          <w:p w:rsidR="002B6CFE" w:rsidRPr="00F44D2F" w:rsidRDefault="000C0A97" w:rsidP="002B6CFE">
            <w:pPr>
              <w:jc w:val="both"/>
              <w:rPr>
                <w:sz w:val="20"/>
                <w:szCs w:val="20"/>
              </w:rPr>
            </w:pPr>
            <w:r w:rsidRPr="00F44D2F">
              <w:rPr>
                <w:sz w:val="20"/>
                <w:szCs w:val="20"/>
              </w:rPr>
              <w:t>2025</w:t>
            </w:r>
            <w:r w:rsidR="00783EF3" w:rsidRPr="00F44D2F">
              <w:rPr>
                <w:sz w:val="20"/>
                <w:szCs w:val="20"/>
              </w:rPr>
              <w:t>‒</w:t>
            </w:r>
            <w:r w:rsidR="002B6CFE" w:rsidRPr="00F44D2F">
              <w:rPr>
                <w:sz w:val="20"/>
                <w:szCs w:val="20"/>
              </w:rPr>
              <w:t>2030 годы</w:t>
            </w:r>
          </w:p>
        </w:tc>
      </w:tr>
      <w:tr w:rsidR="00E30F42" w:rsidRPr="00F44D2F" w:rsidTr="00E30F42">
        <w:trPr>
          <w:trHeight w:val="510"/>
          <w:jc w:val="right"/>
        </w:trPr>
        <w:tc>
          <w:tcPr>
            <w:tcW w:w="6894" w:type="dxa"/>
          </w:tcPr>
          <w:p w:rsidR="00E30F42" w:rsidRPr="00F44D2F" w:rsidRDefault="00E30F42" w:rsidP="002B6CFE">
            <w:pPr>
              <w:rPr>
                <w:sz w:val="20"/>
                <w:szCs w:val="20"/>
              </w:rPr>
            </w:pPr>
            <w:r w:rsidRPr="00F44D2F">
              <w:rPr>
                <w:sz w:val="20"/>
                <w:szCs w:val="20"/>
              </w:rPr>
              <w:t>Цели муниципальной программы</w:t>
            </w:r>
          </w:p>
        </w:tc>
        <w:tc>
          <w:tcPr>
            <w:tcW w:w="8161" w:type="dxa"/>
          </w:tcPr>
          <w:p w:rsidR="00F453AE" w:rsidRPr="00F46A99" w:rsidRDefault="00F453AE" w:rsidP="00F453AE">
            <w:pPr>
              <w:jc w:val="both"/>
              <w:rPr>
                <w:sz w:val="20"/>
                <w:szCs w:val="20"/>
              </w:rPr>
            </w:pPr>
            <w:r w:rsidRPr="00F46A99">
              <w:rPr>
                <w:sz w:val="20"/>
                <w:szCs w:val="20"/>
              </w:rPr>
              <w:t>1.</w:t>
            </w:r>
            <w:r w:rsidR="00315F14" w:rsidRPr="00F46A99">
              <w:rPr>
                <w:color w:val="000000" w:themeColor="text1"/>
                <w:sz w:val="20"/>
                <w:szCs w:val="20"/>
              </w:rPr>
              <w:t xml:space="preserve"> Развитие возможностей для самореализации </w:t>
            </w:r>
            <w:r w:rsidR="00BC449D" w:rsidRPr="00F46A99">
              <w:rPr>
                <w:color w:val="000000" w:themeColor="text1"/>
                <w:sz w:val="20"/>
                <w:szCs w:val="20"/>
              </w:rPr>
              <w:t xml:space="preserve">и </w:t>
            </w:r>
            <w:r w:rsidR="00FF4FFD" w:rsidRPr="00F46A99">
              <w:rPr>
                <w:color w:val="000000" w:themeColor="text1"/>
                <w:sz w:val="20"/>
                <w:szCs w:val="20"/>
              </w:rPr>
              <w:t>потенциала</w:t>
            </w:r>
            <w:r w:rsidR="00315F14" w:rsidRPr="00F46A99">
              <w:rPr>
                <w:color w:val="000000" w:themeColor="text1"/>
                <w:sz w:val="20"/>
                <w:szCs w:val="20"/>
              </w:rPr>
              <w:t xml:space="preserve"> молодежи</w:t>
            </w:r>
            <w:r w:rsidR="00FF4FFD" w:rsidRPr="00F46A99">
              <w:rPr>
                <w:color w:val="000000" w:themeColor="text1"/>
                <w:sz w:val="20"/>
                <w:szCs w:val="20"/>
              </w:rPr>
              <w:t xml:space="preserve"> </w:t>
            </w:r>
          </w:p>
          <w:p w:rsidR="00127802" w:rsidRPr="00F725C1" w:rsidRDefault="00F453AE" w:rsidP="00F725C1">
            <w:pPr>
              <w:jc w:val="both"/>
              <w:rPr>
                <w:sz w:val="20"/>
                <w:szCs w:val="20"/>
              </w:rPr>
            </w:pPr>
            <w:r w:rsidRPr="00F46A99">
              <w:rPr>
                <w:sz w:val="20"/>
                <w:szCs w:val="20"/>
              </w:rPr>
              <w:t>2.</w:t>
            </w:r>
            <w:r w:rsidR="000A07D1" w:rsidRPr="00F46A99">
              <w:rPr>
                <w:sz w:val="20"/>
                <w:szCs w:val="20"/>
              </w:rPr>
              <w:t xml:space="preserve"> </w:t>
            </w:r>
            <w:r w:rsidR="00315F14" w:rsidRPr="00F46A99">
              <w:rPr>
                <w:sz w:val="20"/>
                <w:szCs w:val="20"/>
              </w:rPr>
              <w:t>Р</w:t>
            </w:r>
            <w:r w:rsidR="000A07D1" w:rsidRPr="00F46A99">
              <w:rPr>
                <w:sz w:val="20"/>
                <w:szCs w:val="20"/>
              </w:rPr>
              <w:t>азвитие системы военно</w:t>
            </w:r>
            <w:r w:rsidR="00127802" w:rsidRPr="00F46A99">
              <w:rPr>
                <w:sz w:val="20"/>
                <w:szCs w:val="20"/>
              </w:rPr>
              <w:t>-патриотического воспитан</w:t>
            </w:r>
            <w:r w:rsidR="00315F14" w:rsidRPr="00F46A99">
              <w:rPr>
                <w:sz w:val="20"/>
                <w:szCs w:val="20"/>
              </w:rPr>
              <w:t xml:space="preserve">ия детей и молодежи </w:t>
            </w:r>
          </w:p>
        </w:tc>
      </w:tr>
      <w:tr w:rsidR="002B6CFE" w:rsidRPr="00F44D2F" w:rsidTr="00783EF3">
        <w:trPr>
          <w:trHeight w:val="367"/>
          <w:jc w:val="right"/>
        </w:trPr>
        <w:tc>
          <w:tcPr>
            <w:tcW w:w="6894" w:type="dxa"/>
            <w:vMerge w:val="restart"/>
          </w:tcPr>
          <w:p w:rsidR="002B6CFE" w:rsidRPr="00F44D2F" w:rsidRDefault="00AA5701" w:rsidP="002B6CFE">
            <w:pPr>
              <w:rPr>
                <w:sz w:val="20"/>
                <w:szCs w:val="20"/>
              </w:rPr>
            </w:pPr>
            <w:r w:rsidRPr="00F44D2F">
              <w:rPr>
                <w:sz w:val="20"/>
                <w:szCs w:val="20"/>
              </w:rPr>
              <w:t>Подпрограммы муниципальной</w:t>
            </w:r>
            <w:r w:rsidR="002B6CFE" w:rsidRPr="00F44D2F">
              <w:rPr>
                <w:sz w:val="20"/>
                <w:szCs w:val="20"/>
              </w:rPr>
              <w:t xml:space="preserve"> программ</w:t>
            </w:r>
            <w:r w:rsidR="00C10F02" w:rsidRPr="00F44D2F">
              <w:rPr>
                <w:sz w:val="20"/>
                <w:szCs w:val="20"/>
              </w:rPr>
              <w:t>ы</w:t>
            </w:r>
          </w:p>
        </w:tc>
        <w:tc>
          <w:tcPr>
            <w:tcW w:w="8161" w:type="dxa"/>
          </w:tcPr>
          <w:p w:rsidR="002B6CFE" w:rsidRPr="00F44D2F" w:rsidRDefault="003F72E5" w:rsidP="000C0A97">
            <w:pPr>
              <w:jc w:val="both"/>
              <w:rPr>
                <w:sz w:val="20"/>
                <w:szCs w:val="20"/>
              </w:rPr>
            </w:pPr>
            <w:r>
              <w:rPr>
                <w:sz w:val="20"/>
                <w:szCs w:val="20"/>
              </w:rPr>
              <w:t xml:space="preserve">Подпрограмма </w:t>
            </w:r>
            <w:r w:rsidR="002B6CFE" w:rsidRPr="00F44D2F">
              <w:rPr>
                <w:sz w:val="20"/>
                <w:szCs w:val="20"/>
              </w:rPr>
              <w:t>1</w:t>
            </w:r>
            <w:r>
              <w:rPr>
                <w:sz w:val="20"/>
                <w:szCs w:val="20"/>
              </w:rPr>
              <w:t xml:space="preserve"> «</w:t>
            </w:r>
            <w:r w:rsidR="000C0A97" w:rsidRPr="00F44D2F">
              <w:rPr>
                <w:sz w:val="20"/>
                <w:szCs w:val="20"/>
              </w:rPr>
              <w:t>Молодежь Нижневартовского района</w:t>
            </w:r>
            <w:r>
              <w:rPr>
                <w:sz w:val="20"/>
                <w:szCs w:val="20"/>
              </w:rPr>
              <w:t>»</w:t>
            </w:r>
          </w:p>
        </w:tc>
      </w:tr>
      <w:tr w:rsidR="002B6CFE" w:rsidRPr="00F44D2F" w:rsidTr="00783EF3">
        <w:trPr>
          <w:trHeight w:val="367"/>
          <w:jc w:val="right"/>
        </w:trPr>
        <w:tc>
          <w:tcPr>
            <w:tcW w:w="6894" w:type="dxa"/>
            <w:vMerge/>
          </w:tcPr>
          <w:p w:rsidR="002B6CFE" w:rsidRPr="00F44D2F" w:rsidRDefault="002B6CFE" w:rsidP="002B6CFE">
            <w:pPr>
              <w:rPr>
                <w:sz w:val="20"/>
                <w:szCs w:val="20"/>
              </w:rPr>
            </w:pPr>
          </w:p>
        </w:tc>
        <w:tc>
          <w:tcPr>
            <w:tcW w:w="8161" w:type="dxa"/>
          </w:tcPr>
          <w:p w:rsidR="002B6CFE" w:rsidRPr="00F44D2F" w:rsidRDefault="003F72E5" w:rsidP="00F453AE">
            <w:pPr>
              <w:jc w:val="both"/>
              <w:rPr>
                <w:sz w:val="20"/>
                <w:szCs w:val="20"/>
              </w:rPr>
            </w:pPr>
            <w:r>
              <w:rPr>
                <w:sz w:val="20"/>
                <w:szCs w:val="20"/>
              </w:rPr>
              <w:t>Подпрограмма</w:t>
            </w:r>
            <w:r w:rsidRPr="00F44D2F">
              <w:rPr>
                <w:sz w:val="20"/>
                <w:szCs w:val="20"/>
              </w:rPr>
              <w:t xml:space="preserve"> </w:t>
            </w:r>
            <w:r w:rsidR="002B6CFE" w:rsidRPr="00F44D2F">
              <w:rPr>
                <w:sz w:val="20"/>
                <w:szCs w:val="20"/>
              </w:rPr>
              <w:t>2</w:t>
            </w:r>
            <w:r>
              <w:rPr>
                <w:sz w:val="20"/>
                <w:szCs w:val="20"/>
              </w:rPr>
              <w:t xml:space="preserve"> «</w:t>
            </w:r>
            <w:r w:rsidR="000C0A97" w:rsidRPr="00F44D2F">
              <w:rPr>
                <w:sz w:val="20"/>
                <w:szCs w:val="20"/>
              </w:rPr>
              <w:t>Военно-патриотическое воспитание детей и молодежи Нижневартовского района</w:t>
            </w:r>
            <w:r>
              <w:rPr>
                <w:sz w:val="20"/>
                <w:szCs w:val="20"/>
              </w:rPr>
              <w:t>»</w:t>
            </w:r>
          </w:p>
        </w:tc>
      </w:tr>
      <w:tr w:rsidR="002B6CFE" w:rsidRPr="00F44D2F" w:rsidTr="00783EF3">
        <w:trPr>
          <w:trHeight w:val="359"/>
          <w:jc w:val="right"/>
        </w:trPr>
        <w:tc>
          <w:tcPr>
            <w:tcW w:w="6894" w:type="dxa"/>
          </w:tcPr>
          <w:p w:rsidR="002B6CFE" w:rsidRPr="00F44D2F" w:rsidRDefault="002B6CFE" w:rsidP="002B6CFE">
            <w:pPr>
              <w:rPr>
                <w:sz w:val="20"/>
                <w:szCs w:val="20"/>
              </w:rPr>
            </w:pPr>
            <w:r w:rsidRPr="00F44D2F">
              <w:rPr>
                <w:sz w:val="20"/>
                <w:szCs w:val="20"/>
              </w:rPr>
              <w:t>Объемы финансового обеспечения за весь период реализации</w:t>
            </w:r>
          </w:p>
        </w:tc>
        <w:tc>
          <w:tcPr>
            <w:tcW w:w="8161" w:type="dxa"/>
          </w:tcPr>
          <w:p w:rsidR="002B6CFE" w:rsidRPr="00401CF9" w:rsidRDefault="00B9367F" w:rsidP="00D54C8C">
            <w:pPr>
              <w:rPr>
                <w:sz w:val="20"/>
                <w:szCs w:val="20"/>
              </w:rPr>
            </w:pPr>
            <w:bookmarkStart w:id="0" w:name="_GoBack"/>
            <w:bookmarkEnd w:id="0"/>
            <w:r w:rsidRPr="000C708C">
              <w:rPr>
                <w:bCs/>
                <w:sz w:val="20"/>
                <w:szCs w:val="20"/>
              </w:rPr>
              <w:t>4</w:t>
            </w:r>
            <w:r w:rsidR="00D54C8C" w:rsidRPr="000C708C">
              <w:rPr>
                <w:bCs/>
                <w:sz w:val="20"/>
                <w:szCs w:val="20"/>
              </w:rPr>
              <w:t>1</w:t>
            </w:r>
            <w:r w:rsidR="00C86DBC" w:rsidRPr="000C708C">
              <w:rPr>
                <w:bCs/>
                <w:sz w:val="20"/>
                <w:szCs w:val="20"/>
              </w:rPr>
              <w:t xml:space="preserve"> </w:t>
            </w:r>
            <w:r w:rsidR="00D54C8C" w:rsidRPr="000C708C">
              <w:rPr>
                <w:bCs/>
                <w:sz w:val="20"/>
                <w:szCs w:val="20"/>
              </w:rPr>
              <w:t>08</w:t>
            </w:r>
            <w:r w:rsidRPr="000C708C">
              <w:rPr>
                <w:bCs/>
                <w:sz w:val="20"/>
                <w:szCs w:val="20"/>
              </w:rPr>
              <w:t>0</w:t>
            </w:r>
            <w:r w:rsidR="00401CF9" w:rsidRPr="000C708C">
              <w:rPr>
                <w:bCs/>
                <w:sz w:val="20"/>
                <w:szCs w:val="20"/>
              </w:rPr>
              <w:t>,5</w:t>
            </w:r>
            <w:r w:rsidR="000C0A97" w:rsidRPr="000C708C">
              <w:rPr>
                <w:sz w:val="20"/>
                <w:szCs w:val="20"/>
              </w:rPr>
              <w:t xml:space="preserve">   </w:t>
            </w:r>
            <w:r w:rsidR="00F453AE" w:rsidRPr="000C708C">
              <w:rPr>
                <w:sz w:val="20"/>
                <w:szCs w:val="20"/>
              </w:rPr>
              <w:t>т</w:t>
            </w:r>
            <w:r w:rsidR="002B6CFE" w:rsidRPr="000C708C">
              <w:rPr>
                <w:sz w:val="20"/>
                <w:szCs w:val="20"/>
              </w:rPr>
              <w:t>ыс</w:t>
            </w:r>
            <w:r w:rsidR="00401CF9" w:rsidRPr="000C708C">
              <w:rPr>
                <w:sz w:val="20"/>
                <w:szCs w:val="20"/>
              </w:rPr>
              <w:t xml:space="preserve">яч </w:t>
            </w:r>
            <w:r w:rsidR="002B6CFE" w:rsidRPr="000C708C">
              <w:rPr>
                <w:sz w:val="20"/>
                <w:szCs w:val="20"/>
              </w:rPr>
              <w:t>рублей</w:t>
            </w:r>
          </w:p>
        </w:tc>
      </w:tr>
      <w:tr w:rsidR="002B6CFE" w:rsidRPr="00F44D2F" w:rsidTr="00783EF3">
        <w:trPr>
          <w:trHeight w:val="77"/>
          <w:jc w:val="right"/>
        </w:trPr>
        <w:tc>
          <w:tcPr>
            <w:tcW w:w="6894" w:type="dxa"/>
          </w:tcPr>
          <w:p w:rsidR="002B6CFE" w:rsidRPr="00F44D2F" w:rsidRDefault="002B6CFE" w:rsidP="002B6CFE">
            <w:pPr>
              <w:rPr>
                <w:sz w:val="20"/>
                <w:szCs w:val="20"/>
              </w:rPr>
            </w:pPr>
            <w:r w:rsidRPr="00F44D2F">
              <w:rPr>
                <w:sz w:val="20"/>
                <w:szCs w:val="20"/>
              </w:rPr>
              <w:t>Связь с национальными целями развития Российской Федерации/ государственными программами Ханты</w:t>
            </w:r>
            <w:r w:rsidR="00783EF3" w:rsidRPr="00F44D2F">
              <w:rPr>
                <w:sz w:val="20"/>
                <w:szCs w:val="20"/>
              </w:rPr>
              <w:t xml:space="preserve">-Мансийского автономного округа ‒ </w:t>
            </w:r>
            <w:r w:rsidRPr="00F44D2F">
              <w:rPr>
                <w:sz w:val="20"/>
                <w:szCs w:val="20"/>
              </w:rPr>
              <w:t>Югры</w:t>
            </w:r>
          </w:p>
        </w:tc>
        <w:tc>
          <w:tcPr>
            <w:tcW w:w="8161" w:type="dxa"/>
          </w:tcPr>
          <w:p w:rsidR="002B6CFE" w:rsidRPr="00F44D2F" w:rsidRDefault="00214A63" w:rsidP="00FC3704">
            <w:pPr>
              <w:contextualSpacing/>
              <w:jc w:val="both"/>
              <w:rPr>
                <w:sz w:val="20"/>
                <w:szCs w:val="20"/>
                <w:lang w:eastAsia="ar-SA"/>
              </w:rPr>
            </w:pPr>
            <w:r>
              <w:rPr>
                <w:sz w:val="20"/>
                <w:szCs w:val="20"/>
                <w:lang w:eastAsia="ar-SA"/>
              </w:rPr>
              <w:t>Государственная программа Ханты</w:t>
            </w:r>
            <w:r w:rsidR="00C86DBC">
              <w:rPr>
                <w:sz w:val="20"/>
                <w:szCs w:val="20"/>
                <w:lang w:eastAsia="ar-SA"/>
              </w:rPr>
              <w:t xml:space="preserve"> </w:t>
            </w:r>
            <w:r>
              <w:rPr>
                <w:sz w:val="20"/>
                <w:szCs w:val="20"/>
                <w:lang w:eastAsia="ar-SA"/>
              </w:rPr>
              <w:t xml:space="preserve">- </w:t>
            </w:r>
            <w:r w:rsidR="00A87A90">
              <w:rPr>
                <w:sz w:val="20"/>
                <w:szCs w:val="20"/>
                <w:lang w:eastAsia="ar-SA"/>
              </w:rPr>
              <w:t>Мансийского</w:t>
            </w:r>
            <w:r w:rsidR="00C86DBC">
              <w:rPr>
                <w:sz w:val="20"/>
                <w:szCs w:val="20"/>
                <w:lang w:eastAsia="ar-SA"/>
              </w:rPr>
              <w:t xml:space="preserve"> автономного округа- Югры </w:t>
            </w:r>
            <w:r>
              <w:rPr>
                <w:sz w:val="20"/>
                <w:szCs w:val="20"/>
                <w:lang w:eastAsia="ar-SA"/>
              </w:rPr>
              <w:t xml:space="preserve"> «</w:t>
            </w:r>
            <w:r w:rsidR="00FC3704">
              <w:rPr>
                <w:sz w:val="20"/>
                <w:szCs w:val="20"/>
                <w:lang w:eastAsia="ar-SA"/>
              </w:rPr>
              <w:t>Поддержка занятости населения»</w:t>
            </w:r>
          </w:p>
        </w:tc>
      </w:tr>
    </w:tbl>
    <w:p w:rsidR="002B6CFE" w:rsidRPr="002B6CFE" w:rsidRDefault="002B6CFE" w:rsidP="002B6CFE"/>
    <w:p w:rsidR="002B6CFE" w:rsidRPr="00F44D2F" w:rsidRDefault="002B6CFE" w:rsidP="002B6CFE">
      <w:pPr>
        <w:jc w:val="center"/>
        <w:rPr>
          <w:sz w:val="22"/>
          <w:szCs w:val="22"/>
        </w:rPr>
      </w:pPr>
      <w:r w:rsidRPr="00F44D2F">
        <w:rPr>
          <w:sz w:val="22"/>
          <w:szCs w:val="22"/>
        </w:rPr>
        <w:t>2. Показатели муниципальной программы</w:t>
      </w:r>
    </w:p>
    <w:p w:rsidR="002B6CFE" w:rsidRPr="00F44D2F" w:rsidRDefault="002B6CFE" w:rsidP="002B6CFE">
      <w:pPr>
        <w:jc w:val="center"/>
        <w:rPr>
          <w:sz w:val="22"/>
          <w:szCs w:val="22"/>
        </w:rPr>
      </w:pPr>
    </w:p>
    <w:tbl>
      <w:tblPr>
        <w:tblpPr w:leftFromText="180" w:rightFromText="180" w:vertAnchor="text" w:tblpX="-289" w:tblpY="1"/>
        <w:tblOverlap w:val="neve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2128"/>
        <w:gridCol w:w="1134"/>
        <w:gridCol w:w="992"/>
        <w:gridCol w:w="709"/>
        <w:gridCol w:w="850"/>
        <w:gridCol w:w="851"/>
        <w:gridCol w:w="850"/>
        <w:gridCol w:w="851"/>
        <w:gridCol w:w="850"/>
        <w:gridCol w:w="1418"/>
        <w:gridCol w:w="1564"/>
        <w:gridCol w:w="1276"/>
        <w:gridCol w:w="1134"/>
      </w:tblGrid>
      <w:tr w:rsidR="002B6CFE" w:rsidRPr="00C86DBC" w:rsidTr="00F725C1">
        <w:trPr>
          <w:trHeight w:val="444"/>
          <w:tblHeader/>
        </w:trPr>
        <w:tc>
          <w:tcPr>
            <w:tcW w:w="561" w:type="dxa"/>
            <w:vMerge w:val="restart"/>
          </w:tcPr>
          <w:p w:rsidR="002B6CFE" w:rsidRPr="00C86DBC" w:rsidRDefault="002B6CFE" w:rsidP="00833093">
            <w:pPr>
              <w:jc w:val="center"/>
              <w:rPr>
                <w:sz w:val="20"/>
                <w:szCs w:val="20"/>
              </w:rPr>
            </w:pPr>
            <w:r w:rsidRPr="00C86DBC">
              <w:rPr>
                <w:sz w:val="20"/>
                <w:szCs w:val="20"/>
              </w:rPr>
              <w:lastRenderedPageBreak/>
              <w:t>№ п/п</w:t>
            </w:r>
          </w:p>
        </w:tc>
        <w:tc>
          <w:tcPr>
            <w:tcW w:w="2128" w:type="dxa"/>
            <w:vMerge w:val="restart"/>
          </w:tcPr>
          <w:p w:rsidR="002B6CFE" w:rsidRPr="00C86DBC" w:rsidRDefault="002B6CFE" w:rsidP="00833093">
            <w:pPr>
              <w:jc w:val="center"/>
              <w:rPr>
                <w:sz w:val="20"/>
                <w:szCs w:val="20"/>
              </w:rPr>
            </w:pPr>
            <w:r w:rsidRPr="00C86DBC">
              <w:rPr>
                <w:sz w:val="20"/>
                <w:szCs w:val="20"/>
              </w:rPr>
              <w:t>Наименование показателя</w:t>
            </w:r>
          </w:p>
        </w:tc>
        <w:tc>
          <w:tcPr>
            <w:tcW w:w="1134" w:type="dxa"/>
            <w:vMerge w:val="restart"/>
          </w:tcPr>
          <w:p w:rsidR="002B6CFE" w:rsidRPr="00C86DBC" w:rsidRDefault="002B6CFE" w:rsidP="00833093">
            <w:pPr>
              <w:jc w:val="center"/>
              <w:rPr>
                <w:sz w:val="20"/>
                <w:szCs w:val="20"/>
              </w:rPr>
            </w:pPr>
            <w:r w:rsidRPr="00C86DBC">
              <w:rPr>
                <w:sz w:val="20"/>
                <w:szCs w:val="20"/>
              </w:rPr>
              <w:t>Единица измерения (по ОКЕИ)</w:t>
            </w:r>
          </w:p>
        </w:tc>
        <w:tc>
          <w:tcPr>
            <w:tcW w:w="1701" w:type="dxa"/>
            <w:gridSpan w:val="2"/>
          </w:tcPr>
          <w:p w:rsidR="002B6CFE" w:rsidRPr="00C86DBC" w:rsidRDefault="002B6CFE" w:rsidP="00833093">
            <w:pPr>
              <w:jc w:val="center"/>
              <w:rPr>
                <w:sz w:val="20"/>
                <w:szCs w:val="20"/>
              </w:rPr>
            </w:pPr>
            <w:r w:rsidRPr="00C86DBC">
              <w:rPr>
                <w:sz w:val="20"/>
                <w:szCs w:val="20"/>
              </w:rPr>
              <w:t>Базовое значение</w:t>
            </w:r>
          </w:p>
        </w:tc>
        <w:tc>
          <w:tcPr>
            <w:tcW w:w="5670" w:type="dxa"/>
            <w:gridSpan w:val="6"/>
            <w:tcBorders>
              <w:bottom w:val="single" w:sz="4" w:space="0" w:color="auto"/>
            </w:tcBorders>
          </w:tcPr>
          <w:p w:rsidR="002B6CFE" w:rsidRPr="00C86DBC" w:rsidRDefault="002B6CFE" w:rsidP="00833093">
            <w:pPr>
              <w:jc w:val="center"/>
              <w:rPr>
                <w:sz w:val="20"/>
                <w:szCs w:val="20"/>
              </w:rPr>
            </w:pPr>
            <w:r w:rsidRPr="00C86DBC">
              <w:rPr>
                <w:sz w:val="20"/>
                <w:szCs w:val="20"/>
              </w:rPr>
              <w:t>Значение показателя по годам</w:t>
            </w:r>
          </w:p>
        </w:tc>
        <w:tc>
          <w:tcPr>
            <w:tcW w:w="1564" w:type="dxa"/>
            <w:vMerge w:val="restart"/>
          </w:tcPr>
          <w:p w:rsidR="002B6CFE" w:rsidRPr="00C86DBC" w:rsidRDefault="002B6CFE" w:rsidP="00833093">
            <w:pPr>
              <w:jc w:val="center"/>
              <w:rPr>
                <w:sz w:val="20"/>
                <w:szCs w:val="20"/>
              </w:rPr>
            </w:pPr>
            <w:r w:rsidRPr="00C86DBC">
              <w:rPr>
                <w:sz w:val="20"/>
                <w:szCs w:val="20"/>
              </w:rPr>
              <w:t xml:space="preserve">Документ </w:t>
            </w:r>
          </w:p>
        </w:tc>
        <w:tc>
          <w:tcPr>
            <w:tcW w:w="1276" w:type="dxa"/>
            <w:vMerge w:val="restart"/>
          </w:tcPr>
          <w:p w:rsidR="002B6CFE" w:rsidRPr="00C86DBC" w:rsidRDefault="002B6CFE" w:rsidP="00833093">
            <w:pPr>
              <w:jc w:val="center"/>
              <w:rPr>
                <w:sz w:val="20"/>
                <w:szCs w:val="20"/>
              </w:rPr>
            </w:pPr>
            <w:r w:rsidRPr="00C86DBC">
              <w:rPr>
                <w:sz w:val="20"/>
                <w:szCs w:val="20"/>
              </w:rPr>
              <w:t xml:space="preserve">Ответственный за достижение показателя </w:t>
            </w:r>
          </w:p>
        </w:tc>
        <w:tc>
          <w:tcPr>
            <w:tcW w:w="1134" w:type="dxa"/>
            <w:vMerge w:val="restart"/>
            <w:shd w:val="clear" w:color="auto" w:fill="FFFFFF"/>
          </w:tcPr>
          <w:p w:rsidR="002B6CFE" w:rsidRPr="00C86DBC" w:rsidRDefault="002B6CFE" w:rsidP="00833093">
            <w:pPr>
              <w:jc w:val="center"/>
              <w:rPr>
                <w:sz w:val="20"/>
                <w:szCs w:val="20"/>
              </w:rPr>
            </w:pPr>
            <w:r w:rsidRPr="00C86DBC">
              <w:rPr>
                <w:sz w:val="20"/>
                <w:szCs w:val="20"/>
              </w:rPr>
              <w:t xml:space="preserve">Связь с показателями национальных целей </w:t>
            </w:r>
          </w:p>
        </w:tc>
      </w:tr>
      <w:tr w:rsidR="00C86DBC" w:rsidRPr="00C86DBC" w:rsidTr="00F725C1">
        <w:trPr>
          <w:trHeight w:val="594"/>
        </w:trPr>
        <w:tc>
          <w:tcPr>
            <w:tcW w:w="561" w:type="dxa"/>
            <w:vMerge/>
          </w:tcPr>
          <w:p w:rsidR="00C86DBC" w:rsidRPr="00C86DBC" w:rsidRDefault="00C86DBC" w:rsidP="00833093">
            <w:pPr>
              <w:jc w:val="center"/>
              <w:rPr>
                <w:sz w:val="20"/>
                <w:szCs w:val="20"/>
              </w:rPr>
            </w:pPr>
          </w:p>
        </w:tc>
        <w:tc>
          <w:tcPr>
            <w:tcW w:w="2128" w:type="dxa"/>
            <w:vMerge/>
          </w:tcPr>
          <w:p w:rsidR="00C86DBC" w:rsidRPr="00C86DBC" w:rsidRDefault="00C86DBC" w:rsidP="00833093">
            <w:pPr>
              <w:jc w:val="center"/>
              <w:rPr>
                <w:sz w:val="20"/>
                <w:szCs w:val="20"/>
              </w:rPr>
            </w:pPr>
          </w:p>
        </w:tc>
        <w:tc>
          <w:tcPr>
            <w:tcW w:w="1134" w:type="dxa"/>
            <w:vMerge/>
          </w:tcPr>
          <w:p w:rsidR="00C86DBC" w:rsidRPr="00C86DBC" w:rsidRDefault="00C86DBC" w:rsidP="00833093">
            <w:pPr>
              <w:jc w:val="center"/>
              <w:rPr>
                <w:sz w:val="20"/>
                <w:szCs w:val="20"/>
              </w:rPr>
            </w:pPr>
          </w:p>
        </w:tc>
        <w:tc>
          <w:tcPr>
            <w:tcW w:w="992" w:type="dxa"/>
          </w:tcPr>
          <w:p w:rsidR="00C86DBC" w:rsidRPr="00C86DBC" w:rsidRDefault="00C86DBC" w:rsidP="00833093">
            <w:pPr>
              <w:jc w:val="center"/>
              <w:rPr>
                <w:sz w:val="20"/>
                <w:szCs w:val="20"/>
              </w:rPr>
            </w:pPr>
            <w:r w:rsidRPr="00C86DBC">
              <w:rPr>
                <w:sz w:val="20"/>
                <w:szCs w:val="20"/>
              </w:rPr>
              <w:t>значение</w:t>
            </w:r>
          </w:p>
        </w:tc>
        <w:tc>
          <w:tcPr>
            <w:tcW w:w="709" w:type="dxa"/>
            <w:tcBorders>
              <w:right w:val="single" w:sz="4" w:space="0" w:color="auto"/>
            </w:tcBorders>
          </w:tcPr>
          <w:p w:rsidR="00C86DBC" w:rsidRPr="00C86DBC" w:rsidRDefault="00C86DBC" w:rsidP="00833093">
            <w:pPr>
              <w:jc w:val="center"/>
              <w:rPr>
                <w:sz w:val="20"/>
                <w:szCs w:val="20"/>
              </w:rPr>
            </w:pPr>
            <w:r w:rsidRPr="00C86DBC">
              <w:rPr>
                <w:sz w:val="20"/>
                <w:szCs w:val="20"/>
              </w:rPr>
              <w:t>год</w:t>
            </w:r>
          </w:p>
        </w:tc>
        <w:tc>
          <w:tcPr>
            <w:tcW w:w="850" w:type="dxa"/>
            <w:tcBorders>
              <w:top w:val="single" w:sz="4" w:space="0" w:color="auto"/>
              <w:left w:val="single" w:sz="4" w:space="0" w:color="auto"/>
              <w:bottom w:val="single" w:sz="4" w:space="0" w:color="auto"/>
              <w:right w:val="single" w:sz="4" w:space="0" w:color="auto"/>
            </w:tcBorders>
          </w:tcPr>
          <w:p w:rsidR="00C86DBC" w:rsidRPr="00C86DBC" w:rsidRDefault="00C86DBC" w:rsidP="00833093">
            <w:pPr>
              <w:jc w:val="center"/>
              <w:rPr>
                <w:sz w:val="20"/>
                <w:szCs w:val="20"/>
                <w:lang w:val="en-US"/>
              </w:rPr>
            </w:pPr>
            <w:r w:rsidRPr="00C86DBC">
              <w:rPr>
                <w:sz w:val="20"/>
                <w:szCs w:val="20"/>
                <w:lang w:val="en-US"/>
              </w:rPr>
              <w:t>2025</w:t>
            </w:r>
          </w:p>
        </w:tc>
        <w:tc>
          <w:tcPr>
            <w:tcW w:w="851" w:type="dxa"/>
            <w:tcBorders>
              <w:top w:val="single" w:sz="4" w:space="0" w:color="auto"/>
              <w:left w:val="single" w:sz="4" w:space="0" w:color="auto"/>
              <w:bottom w:val="single" w:sz="4" w:space="0" w:color="auto"/>
              <w:right w:val="single" w:sz="4" w:space="0" w:color="auto"/>
            </w:tcBorders>
          </w:tcPr>
          <w:p w:rsidR="00C86DBC" w:rsidRPr="00C86DBC" w:rsidRDefault="00C86DBC" w:rsidP="00833093">
            <w:pPr>
              <w:jc w:val="center"/>
              <w:rPr>
                <w:sz w:val="20"/>
                <w:szCs w:val="20"/>
              </w:rPr>
            </w:pPr>
            <w:r w:rsidRPr="00C86DBC">
              <w:rPr>
                <w:sz w:val="20"/>
                <w:szCs w:val="20"/>
                <w:lang w:val="en-US"/>
              </w:rPr>
              <w:t>20</w:t>
            </w:r>
            <w:r w:rsidRPr="00C86DBC">
              <w:rPr>
                <w:sz w:val="20"/>
                <w:szCs w:val="20"/>
              </w:rPr>
              <w:t>26</w:t>
            </w:r>
          </w:p>
        </w:tc>
        <w:tc>
          <w:tcPr>
            <w:tcW w:w="850" w:type="dxa"/>
            <w:tcBorders>
              <w:top w:val="single" w:sz="4" w:space="0" w:color="auto"/>
              <w:left w:val="single" w:sz="4" w:space="0" w:color="auto"/>
              <w:bottom w:val="single" w:sz="4" w:space="0" w:color="auto"/>
              <w:right w:val="single" w:sz="4" w:space="0" w:color="auto"/>
            </w:tcBorders>
          </w:tcPr>
          <w:p w:rsidR="00C86DBC" w:rsidRPr="00C86DBC" w:rsidRDefault="00C86DBC" w:rsidP="00833093">
            <w:pPr>
              <w:jc w:val="center"/>
              <w:rPr>
                <w:sz w:val="20"/>
                <w:szCs w:val="20"/>
              </w:rPr>
            </w:pPr>
            <w:r w:rsidRPr="00C86DBC">
              <w:rPr>
                <w:sz w:val="20"/>
                <w:szCs w:val="20"/>
                <w:lang w:val="en-US"/>
              </w:rPr>
              <w:t>20</w:t>
            </w:r>
            <w:r w:rsidRPr="00C86DBC">
              <w:rPr>
                <w:sz w:val="20"/>
                <w:szCs w:val="20"/>
              </w:rPr>
              <w:t>27</w:t>
            </w:r>
          </w:p>
        </w:tc>
        <w:tc>
          <w:tcPr>
            <w:tcW w:w="851" w:type="dxa"/>
            <w:tcBorders>
              <w:top w:val="single" w:sz="4" w:space="0" w:color="auto"/>
              <w:left w:val="single" w:sz="4" w:space="0" w:color="auto"/>
              <w:bottom w:val="single" w:sz="4" w:space="0" w:color="auto"/>
              <w:right w:val="single" w:sz="4" w:space="0" w:color="auto"/>
            </w:tcBorders>
          </w:tcPr>
          <w:p w:rsidR="00C86DBC" w:rsidRPr="00C86DBC" w:rsidRDefault="00C86DBC" w:rsidP="00833093">
            <w:pPr>
              <w:jc w:val="center"/>
              <w:rPr>
                <w:sz w:val="20"/>
                <w:szCs w:val="20"/>
              </w:rPr>
            </w:pPr>
            <w:r w:rsidRPr="00C86DBC">
              <w:rPr>
                <w:sz w:val="20"/>
                <w:szCs w:val="20"/>
                <w:lang w:val="en-US"/>
              </w:rPr>
              <w:t>20</w:t>
            </w:r>
            <w:r w:rsidRPr="00C86DBC">
              <w:rPr>
                <w:sz w:val="20"/>
                <w:szCs w:val="20"/>
              </w:rPr>
              <w:t>28</w:t>
            </w:r>
          </w:p>
        </w:tc>
        <w:tc>
          <w:tcPr>
            <w:tcW w:w="850" w:type="dxa"/>
            <w:tcBorders>
              <w:top w:val="single" w:sz="4" w:space="0" w:color="auto"/>
              <w:left w:val="single" w:sz="4" w:space="0" w:color="auto"/>
              <w:bottom w:val="single" w:sz="4" w:space="0" w:color="auto"/>
              <w:right w:val="single" w:sz="4" w:space="0" w:color="auto"/>
            </w:tcBorders>
          </w:tcPr>
          <w:p w:rsidR="00C86DBC" w:rsidRPr="00C86DBC" w:rsidRDefault="00C86DBC" w:rsidP="00833093">
            <w:pPr>
              <w:jc w:val="center"/>
              <w:rPr>
                <w:sz w:val="20"/>
                <w:szCs w:val="20"/>
              </w:rPr>
            </w:pPr>
            <w:r w:rsidRPr="00C86DBC">
              <w:rPr>
                <w:sz w:val="20"/>
                <w:szCs w:val="20"/>
                <w:lang w:val="en-US"/>
              </w:rPr>
              <w:t>20</w:t>
            </w:r>
            <w:r w:rsidRPr="00C86DBC">
              <w:rPr>
                <w:sz w:val="20"/>
                <w:szCs w:val="20"/>
              </w:rPr>
              <w:t>29</w:t>
            </w:r>
          </w:p>
        </w:tc>
        <w:tc>
          <w:tcPr>
            <w:tcW w:w="1418" w:type="dxa"/>
            <w:tcBorders>
              <w:top w:val="single" w:sz="4" w:space="0" w:color="auto"/>
              <w:left w:val="single" w:sz="4" w:space="0" w:color="auto"/>
              <w:bottom w:val="single" w:sz="4" w:space="0" w:color="auto"/>
            </w:tcBorders>
          </w:tcPr>
          <w:p w:rsidR="00C86DBC" w:rsidRPr="00C86DBC" w:rsidRDefault="00C86DBC" w:rsidP="00833093">
            <w:pPr>
              <w:jc w:val="center"/>
              <w:rPr>
                <w:sz w:val="20"/>
                <w:szCs w:val="20"/>
              </w:rPr>
            </w:pPr>
            <w:r w:rsidRPr="00C86DBC">
              <w:rPr>
                <w:sz w:val="20"/>
                <w:szCs w:val="20"/>
              </w:rPr>
              <w:t>на момент окончания реализации муниципальной программы</w:t>
            </w:r>
          </w:p>
        </w:tc>
        <w:tc>
          <w:tcPr>
            <w:tcW w:w="1564" w:type="dxa"/>
            <w:vMerge/>
          </w:tcPr>
          <w:p w:rsidR="00C86DBC" w:rsidRPr="00C86DBC" w:rsidRDefault="00C86DBC" w:rsidP="00833093">
            <w:pPr>
              <w:jc w:val="center"/>
              <w:rPr>
                <w:sz w:val="20"/>
                <w:szCs w:val="20"/>
              </w:rPr>
            </w:pPr>
          </w:p>
        </w:tc>
        <w:tc>
          <w:tcPr>
            <w:tcW w:w="1276" w:type="dxa"/>
            <w:vMerge/>
          </w:tcPr>
          <w:p w:rsidR="00C86DBC" w:rsidRPr="00C86DBC" w:rsidRDefault="00C86DBC" w:rsidP="00833093">
            <w:pPr>
              <w:jc w:val="center"/>
              <w:rPr>
                <w:sz w:val="20"/>
                <w:szCs w:val="20"/>
              </w:rPr>
            </w:pPr>
          </w:p>
        </w:tc>
        <w:tc>
          <w:tcPr>
            <w:tcW w:w="1134" w:type="dxa"/>
            <w:vMerge/>
            <w:shd w:val="clear" w:color="auto" w:fill="FFFFFF"/>
          </w:tcPr>
          <w:p w:rsidR="00C86DBC" w:rsidRPr="00C86DBC" w:rsidRDefault="00C86DBC" w:rsidP="00833093">
            <w:pPr>
              <w:jc w:val="center"/>
              <w:rPr>
                <w:sz w:val="20"/>
                <w:szCs w:val="20"/>
              </w:rPr>
            </w:pPr>
          </w:p>
        </w:tc>
      </w:tr>
      <w:tr w:rsidR="00C86DBC" w:rsidRPr="00C86DBC" w:rsidTr="00F725C1">
        <w:trPr>
          <w:trHeight w:val="298"/>
        </w:trPr>
        <w:tc>
          <w:tcPr>
            <w:tcW w:w="561" w:type="dxa"/>
          </w:tcPr>
          <w:p w:rsidR="00C86DBC" w:rsidRPr="00C86DBC" w:rsidRDefault="00C86DBC" w:rsidP="00833093">
            <w:pPr>
              <w:jc w:val="center"/>
              <w:rPr>
                <w:sz w:val="20"/>
                <w:szCs w:val="20"/>
              </w:rPr>
            </w:pPr>
            <w:r w:rsidRPr="00C86DBC">
              <w:rPr>
                <w:sz w:val="20"/>
                <w:szCs w:val="20"/>
              </w:rPr>
              <w:t>1</w:t>
            </w:r>
          </w:p>
        </w:tc>
        <w:tc>
          <w:tcPr>
            <w:tcW w:w="2128" w:type="dxa"/>
          </w:tcPr>
          <w:p w:rsidR="00C86DBC" w:rsidRPr="00C86DBC" w:rsidRDefault="00C86DBC" w:rsidP="00833093">
            <w:pPr>
              <w:ind w:right="-21"/>
              <w:contextualSpacing/>
              <w:jc w:val="center"/>
              <w:rPr>
                <w:rFonts w:eastAsia="Calibri"/>
                <w:sz w:val="20"/>
                <w:szCs w:val="20"/>
                <w:lang w:eastAsia="en-US"/>
              </w:rPr>
            </w:pPr>
            <w:r w:rsidRPr="00C86DBC">
              <w:rPr>
                <w:rFonts w:eastAsia="Calibri"/>
                <w:sz w:val="20"/>
                <w:szCs w:val="20"/>
                <w:lang w:eastAsia="en-US"/>
              </w:rPr>
              <w:t>2</w:t>
            </w:r>
          </w:p>
        </w:tc>
        <w:tc>
          <w:tcPr>
            <w:tcW w:w="1134" w:type="dxa"/>
          </w:tcPr>
          <w:p w:rsidR="00C86DBC" w:rsidRPr="00C86DBC" w:rsidRDefault="00C86DBC" w:rsidP="00833093">
            <w:pPr>
              <w:jc w:val="center"/>
              <w:rPr>
                <w:sz w:val="20"/>
                <w:szCs w:val="20"/>
              </w:rPr>
            </w:pPr>
            <w:r w:rsidRPr="00C86DBC">
              <w:rPr>
                <w:sz w:val="20"/>
                <w:szCs w:val="20"/>
              </w:rPr>
              <w:t>3</w:t>
            </w:r>
          </w:p>
        </w:tc>
        <w:tc>
          <w:tcPr>
            <w:tcW w:w="992" w:type="dxa"/>
          </w:tcPr>
          <w:p w:rsidR="00C86DBC" w:rsidRPr="00C86DBC" w:rsidRDefault="00C86DBC" w:rsidP="00833093">
            <w:pPr>
              <w:jc w:val="center"/>
              <w:rPr>
                <w:sz w:val="20"/>
                <w:szCs w:val="20"/>
              </w:rPr>
            </w:pPr>
            <w:r w:rsidRPr="00C86DBC">
              <w:rPr>
                <w:sz w:val="20"/>
                <w:szCs w:val="20"/>
              </w:rPr>
              <w:t>4</w:t>
            </w:r>
          </w:p>
        </w:tc>
        <w:tc>
          <w:tcPr>
            <w:tcW w:w="709" w:type="dxa"/>
            <w:tcBorders>
              <w:top w:val="single" w:sz="4" w:space="0" w:color="auto"/>
            </w:tcBorders>
          </w:tcPr>
          <w:p w:rsidR="00C86DBC" w:rsidRPr="00C86DBC" w:rsidRDefault="00C86DBC" w:rsidP="00833093">
            <w:pPr>
              <w:ind w:left="27"/>
              <w:contextualSpacing/>
              <w:jc w:val="center"/>
              <w:rPr>
                <w:rFonts w:eastAsia="Calibri"/>
                <w:sz w:val="20"/>
                <w:szCs w:val="20"/>
                <w:lang w:eastAsia="en-US"/>
              </w:rPr>
            </w:pPr>
            <w:r w:rsidRPr="00C86DBC">
              <w:rPr>
                <w:rFonts w:eastAsia="Calibri"/>
                <w:sz w:val="20"/>
                <w:szCs w:val="20"/>
                <w:lang w:eastAsia="en-US"/>
              </w:rPr>
              <w:t>5</w:t>
            </w:r>
          </w:p>
        </w:tc>
        <w:tc>
          <w:tcPr>
            <w:tcW w:w="850" w:type="dxa"/>
            <w:tcBorders>
              <w:top w:val="single" w:sz="4" w:space="0" w:color="auto"/>
            </w:tcBorders>
          </w:tcPr>
          <w:p w:rsidR="00C86DBC" w:rsidRPr="00C86DBC" w:rsidRDefault="00C86DBC" w:rsidP="00833093">
            <w:pPr>
              <w:jc w:val="center"/>
              <w:rPr>
                <w:sz w:val="20"/>
                <w:szCs w:val="20"/>
              </w:rPr>
            </w:pPr>
            <w:r w:rsidRPr="00C86DBC">
              <w:rPr>
                <w:sz w:val="20"/>
                <w:szCs w:val="20"/>
              </w:rPr>
              <w:t>6</w:t>
            </w:r>
          </w:p>
        </w:tc>
        <w:tc>
          <w:tcPr>
            <w:tcW w:w="851" w:type="dxa"/>
            <w:tcBorders>
              <w:top w:val="single" w:sz="4" w:space="0" w:color="auto"/>
            </w:tcBorders>
          </w:tcPr>
          <w:p w:rsidR="00C86DBC" w:rsidRPr="00C86DBC" w:rsidRDefault="00C86DBC" w:rsidP="00833093">
            <w:pPr>
              <w:ind w:left="-2"/>
              <w:contextualSpacing/>
              <w:jc w:val="center"/>
              <w:rPr>
                <w:rFonts w:eastAsia="Calibri"/>
                <w:sz w:val="20"/>
                <w:szCs w:val="20"/>
                <w:lang w:eastAsia="en-US"/>
              </w:rPr>
            </w:pPr>
            <w:r w:rsidRPr="00C86DBC">
              <w:rPr>
                <w:rFonts w:eastAsia="Calibri"/>
                <w:sz w:val="20"/>
                <w:szCs w:val="20"/>
                <w:lang w:eastAsia="en-US"/>
              </w:rPr>
              <w:t>7</w:t>
            </w:r>
          </w:p>
        </w:tc>
        <w:tc>
          <w:tcPr>
            <w:tcW w:w="850" w:type="dxa"/>
            <w:tcBorders>
              <w:top w:val="single" w:sz="4" w:space="0" w:color="auto"/>
            </w:tcBorders>
          </w:tcPr>
          <w:p w:rsidR="00C86DBC" w:rsidRPr="00C86DBC" w:rsidRDefault="00C86DBC" w:rsidP="00833093">
            <w:pPr>
              <w:contextualSpacing/>
              <w:jc w:val="center"/>
              <w:rPr>
                <w:rFonts w:eastAsia="Calibri"/>
                <w:sz w:val="20"/>
                <w:szCs w:val="20"/>
                <w:lang w:eastAsia="en-US"/>
              </w:rPr>
            </w:pPr>
            <w:r w:rsidRPr="00C86DBC">
              <w:rPr>
                <w:rFonts w:eastAsia="Calibri"/>
                <w:sz w:val="20"/>
                <w:szCs w:val="20"/>
                <w:lang w:eastAsia="en-US"/>
              </w:rPr>
              <w:t>8</w:t>
            </w:r>
          </w:p>
        </w:tc>
        <w:tc>
          <w:tcPr>
            <w:tcW w:w="851" w:type="dxa"/>
            <w:tcBorders>
              <w:top w:val="single" w:sz="4" w:space="0" w:color="auto"/>
            </w:tcBorders>
          </w:tcPr>
          <w:p w:rsidR="00C86DBC" w:rsidRPr="00C86DBC" w:rsidRDefault="00C86DBC" w:rsidP="00833093">
            <w:pPr>
              <w:contextualSpacing/>
              <w:jc w:val="center"/>
              <w:rPr>
                <w:rFonts w:eastAsia="Calibri"/>
                <w:sz w:val="20"/>
                <w:szCs w:val="20"/>
                <w:lang w:eastAsia="en-US"/>
              </w:rPr>
            </w:pPr>
            <w:r w:rsidRPr="00C86DBC">
              <w:rPr>
                <w:rFonts w:eastAsia="Calibri"/>
                <w:sz w:val="20"/>
                <w:szCs w:val="20"/>
                <w:lang w:eastAsia="en-US"/>
              </w:rPr>
              <w:t>9</w:t>
            </w:r>
          </w:p>
        </w:tc>
        <w:tc>
          <w:tcPr>
            <w:tcW w:w="850" w:type="dxa"/>
            <w:tcBorders>
              <w:top w:val="single" w:sz="4" w:space="0" w:color="auto"/>
            </w:tcBorders>
          </w:tcPr>
          <w:p w:rsidR="00C86DBC" w:rsidRPr="00C86DBC" w:rsidRDefault="00C86DBC" w:rsidP="00833093">
            <w:pPr>
              <w:contextualSpacing/>
              <w:jc w:val="center"/>
              <w:rPr>
                <w:rFonts w:eastAsia="Calibri"/>
                <w:sz w:val="20"/>
                <w:szCs w:val="20"/>
                <w:lang w:eastAsia="en-US"/>
              </w:rPr>
            </w:pPr>
            <w:r w:rsidRPr="00C86DBC">
              <w:rPr>
                <w:rFonts w:eastAsia="Calibri"/>
                <w:sz w:val="20"/>
                <w:szCs w:val="20"/>
                <w:lang w:eastAsia="en-US"/>
              </w:rPr>
              <w:t>10</w:t>
            </w:r>
          </w:p>
        </w:tc>
        <w:tc>
          <w:tcPr>
            <w:tcW w:w="1418" w:type="dxa"/>
            <w:tcBorders>
              <w:top w:val="single" w:sz="4" w:space="0" w:color="auto"/>
            </w:tcBorders>
          </w:tcPr>
          <w:p w:rsidR="00C86DBC" w:rsidRPr="00C86DBC" w:rsidRDefault="00C86DBC" w:rsidP="00C86DBC">
            <w:pPr>
              <w:contextualSpacing/>
              <w:jc w:val="center"/>
              <w:rPr>
                <w:rFonts w:eastAsia="Calibri"/>
                <w:sz w:val="20"/>
                <w:szCs w:val="20"/>
                <w:lang w:eastAsia="en-US"/>
              </w:rPr>
            </w:pPr>
            <w:r w:rsidRPr="00C86DBC">
              <w:rPr>
                <w:rFonts w:eastAsia="Calibri"/>
                <w:sz w:val="20"/>
                <w:szCs w:val="20"/>
                <w:lang w:eastAsia="en-US"/>
              </w:rPr>
              <w:t>11</w:t>
            </w:r>
          </w:p>
        </w:tc>
        <w:tc>
          <w:tcPr>
            <w:tcW w:w="1564" w:type="dxa"/>
          </w:tcPr>
          <w:p w:rsidR="00C86DBC" w:rsidRPr="00C86DBC" w:rsidRDefault="00C86DBC" w:rsidP="00833093">
            <w:pPr>
              <w:contextualSpacing/>
              <w:jc w:val="center"/>
              <w:rPr>
                <w:rFonts w:eastAsia="Calibri"/>
                <w:sz w:val="20"/>
                <w:szCs w:val="20"/>
                <w:lang w:eastAsia="en-US"/>
              </w:rPr>
            </w:pPr>
            <w:r w:rsidRPr="00C86DBC">
              <w:rPr>
                <w:rFonts w:eastAsia="Calibri"/>
                <w:sz w:val="20"/>
                <w:szCs w:val="20"/>
                <w:lang w:eastAsia="en-US"/>
              </w:rPr>
              <w:t>12</w:t>
            </w:r>
          </w:p>
        </w:tc>
        <w:tc>
          <w:tcPr>
            <w:tcW w:w="1276" w:type="dxa"/>
          </w:tcPr>
          <w:p w:rsidR="00C86DBC" w:rsidRPr="00C86DBC" w:rsidRDefault="00C86DBC" w:rsidP="00833093">
            <w:pPr>
              <w:contextualSpacing/>
              <w:jc w:val="center"/>
              <w:rPr>
                <w:rFonts w:eastAsia="Calibri"/>
                <w:sz w:val="20"/>
                <w:szCs w:val="20"/>
                <w:lang w:eastAsia="en-US"/>
              </w:rPr>
            </w:pPr>
            <w:r w:rsidRPr="00C86DBC">
              <w:rPr>
                <w:rFonts w:eastAsia="Calibri"/>
                <w:sz w:val="20"/>
                <w:szCs w:val="20"/>
                <w:lang w:eastAsia="en-US"/>
              </w:rPr>
              <w:t>13</w:t>
            </w:r>
          </w:p>
        </w:tc>
        <w:tc>
          <w:tcPr>
            <w:tcW w:w="1134" w:type="dxa"/>
          </w:tcPr>
          <w:p w:rsidR="00C86DBC" w:rsidRPr="00C86DBC" w:rsidRDefault="00C86DBC" w:rsidP="00833093">
            <w:pPr>
              <w:contextualSpacing/>
              <w:jc w:val="center"/>
              <w:rPr>
                <w:rFonts w:eastAsia="Calibri"/>
                <w:sz w:val="20"/>
                <w:szCs w:val="20"/>
                <w:lang w:eastAsia="en-US"/>
              </w:rPr>
            </w:pPr>
            <w:r w:rsidRPr="00C86DBC">
              <w:rPr>
                <w:rFonts w:eastAsia="Calibri"/>
                <w:sz w:val="20"/>
                <w:szCs w:val="20"/>
                <w:lang w:eastAsia="en-US"/>
              </w:rPr>
              <w:t>14</w:t>
            </w:r>
          </w:p>
        </w:tc>
      </w:tr>
      <w:tr w:rsidR="002B6CFE" w:rsidRPr="00C86DBC" w:rsidTr="00833093">
        <w:trPr>
          <w:trHeight w:val="372"/>
        </w:trPr>
        <w:tc>
          <w:tcPr>
            <w:tcW w:w="15168" w:type="dxa"/>
            <w:gridSpan w:val="14"/>
          </w:tcPr>
          <w:p w:rsidR="002B6CFE" w:rsidRPr="00C86DBC" w:rsidRDefault="00783EF3" w:rsidP="00F725C1">
            <w:pPr>
              <w:jc w:val="center"/>
              <w:rPr>
                <w:color w:val="FF0000"/>
                <w:sz w:val="20"/>
                <w:szCs w:val="20"/>
              </w:rPr>
            </w:pPr>
            <w:r w:rsidRPr="00C86DBC">
              <w:rPr>
                <w:sz w:val="20"/>
                <w:szCs w:val="20"/>
              </w:rPr>
              <w:t xml:space="preserve">Цель 1. </w:t>
            </w:r>
            <w:r w:rsidR="00AA5701" w:rsidRPr="00C86DBC">
              <w:rPr>
                <w:rFonts w:eastAsia="Calibri"/>
                <w:sz w:val="20"/>
                <w:szCs w:val="20"/>
                <w:lang w:eastAsia="en-US"/>
              </w:rPr>
              <w:t xml:space="preserve"> </w:t>
            </w:r>
            <w:r w:rsidR="00D576EC" w:rsidRPr="00C86DBC">
              <w:rPr>
                <w:sz w:val="20"/>
                <w:szCs w:val="20"/>
              </w:rPr>
              <w:t xml:space="preserve"> </w:t>
            </w:r>
            <w:r w:rsidR="00214A63" w:rsidRPr="00C86DBC">
              <w:rPr>
                <w:sz w:val="20"/>
                <w:szCs w:val="20"/>
              </w:rPr>
              <w:t xml:space="preserve"> </w:t>
            </w:r>
            <w:r w:rsidR="00214A63" w:rsidRPr="00C86DBC">
              <w:rPr>
                <w:color w:val="000000" w:themeColor="text1"/>
                <w:sz w:val="20"/>
                <w:szCs w:val="20"/>
              </w:rPr>
              <w:t xml:space="preserve">Развитие возможностей для самореализации и потенциала молодежи </w:t>
            </w:r>
          </w:p>
        </w:tc>
      </w:tr>
      <w:tr w:rsidR="00C86DBC" w:rsidRPr="00C86DBC" w:rsidTr="00F725C1">
        <w:trPr>
          <w:trHeight w:val="372"/>
        </w:trPr>
        <w:tc>
          <w:tcPr>
            <w:tcW w:w="561" w:type="dxa"/>
          </w:tcPr>
          <w:p w:rsidR="00C86DBC" w:rsidRPr="00C86DBC" w:rsidRDefault="00C86DBC" w:rsidP="00833093">
            <w:pPr>
              <w:rPr>
                <w:sz w:val="20"/>
                <w:szCs w:val="20"/>
              </w:rPr>
            </w:pPr>
            <w:r w:rsidRPr="00C86DBC">
              <w:rPr>
                <w:sz w:val="20"/>
                <w:szCs w:val="20"/>
              </w:rPr>
              <w:t>1.</w:t>
            </w:r>
          </w:p>
        </w:tc>
        <w:tc>
          <w:tcPr>
            <w:tcW w:w="2128" w:type="dxa"/>
          </w:tcPr>
          <w:p w:rsidR="00C86DBC" w:rsidRPr="00C86DBC" w:rsidRDefault="00C86DBC" w:rsidP="00833093">
            <w:pPr>
              <w:jc w:val="both"/>
              <w:rPr>
                <w:sz w:val="20"/>
                <w:szCs w:val="20"/>
              </w:rPr>
            </w:pPr>
            <w:r w:rsidRPr="00C86DBC">
              <w:rPr>
                <w:sz w:val="20"/>
                <w:szCs w:val="20"/>
              </w:rPr>
              <w:t>Количество граждан Российской Федерации, вовлеченных центрами (сообществами, объединениями) поддержки добровольчества (волонтерства) на базе</w:t>
            </w:r>
          </w:p>
          <w:p w:rsidR="00C86DBC" w:rsidRPr="00C86DBC" w:rsidRDefault="00C86DBC" w:rsidP="00833093">
            <w:pPr>
              <w:jc w:val="both"/>
              <w:rPr>
                <w:sz w:val="20"/>
                <w:szCs w:val="20"/>
              </w:rPr>
            </w:pPr>
            <w:r w:rsidRPr="00C86DBC">
              <w:rPr>
                <w:sz w:val="20"/>
                <w:szCs w:val="20"/>
              </w:rPr>
              <w:t>образовательных организаций, некоммерческих организаций, государственных и муниципальных</w:t>
            </w:r>
          </w:p>
          <w:p w:rsidR="00C86DBC" w:rsidRPr="00C86DBC" w:rsidRDefault="00C86DBC" w:rsidP="00833093">
            <w:pPr>
              <w:jc w:val="both"/>
              <w:rPr>
                <w:sz w:val="20"/>
                <w:szCs w:val="20"/>
              </w:rPr>
            </w:pPr>
            <w:r w:rsidRPr="00C86DBC">
              <w:rPr>
                <w:sz w:val="20"/>
                <w:szCs w:val="20"/>
              </w:rPr>
              <w:t>учреждений, в добровольческую (волонтерскую) деятельность</w:t>
            </w:r>
          </w:p>
        </w:tc>
        <w:tc>
          <w:tcPr>
            <w:tcW w:w="1134" w:type="dxa"/>
          </w:tcPr>
          <w:p w:rsidR="00C86DBC" w:rsidRPr="00C86DBC" w:rsidRDefault="00C86DBC" w:rsidP="00833093">
            <w:pPr>
              <w:jc w:val="center"/>
              <w:rPr>
                <w:sz w:val="20"/>
                <w:szCs w:val="20"/>
              </w:rPr>
            </w:pPr>
            <w:r w:rsidRPr="00C86DBC">
              <w:rPr>
                <w:sz w:val="20"/>
                <w:szCs w:val="20"/>
              </w:rPr>
              <w:t>человек</w:t>
            </w:r>
          </w:p>
          <w:p w:rsidR="00C86DBC" w:rsidRPr="00C86DBC" w:rsidRDefault="00C86DBC" w:rsidP="00833093">
            <w:pPr>
              <w:jc w:val="center"/>
              <w:rPr>
                <w:sz w:val="20"/>
                <w:szCs w:val="20"/>
              </w:rPr>
            </w:pPr>
          </w:p>
        </w:tc>
        <w:tc>
          <w:tcPr>
            <w:tcW w:w="992" w:type="dxa"/>
          </w:tcPr>
          <w:p w:rsidR="00C86DBC" w:rsidRPr="00C86DBC" w:rsidRDefault="00C86DBC" w:rsidP="00833093">
            <w:pPr>
              <w:rPr>
                <w:sz w:val="20"/>
                <w:szCs w:val="20"/>
              </w:rPr>
            </w:pPr>
            <w:r w:rsidRPr="00C86DBC">
              <w:rPr>
                <w:sz w:val="20"/>
                <w:szCs w:val="20"/>
              </w:rPr>
              <w:t>5558</w:t>
            </w:r>
          </w:p>
        </w:tc>
        <w:tc>
          <w:tcPr>
            <w:tcW w:w="709" w:type="dxa"/>
          </w:tcPr>
          <w:p w:rsidR="00C86DBC" w:rsidRPr="00C86DBC" w:rsidRDefault="00C86DBC" w:rsidP="00833093">
            <w:pPr>
              <w:rPr>
                <w:sz w:val="20"/>
                <w:szCs w:val="20"/>
              </w:rPr>
            </w:pPr>
            <w:r w:rsidRPr="00C86DBC">
              <w:rPr>
                <w:sz w:val="20"/>
                <w:szCs w:val="20"/>
              </w:rPr>
              <w:t>2024</w:t>
            </w:r>
          </w:p>
        </w:tc>
        <w:tc>
          <w:tcPr>
            <w:tcW w:w="850" w:type="dxa"/>
            <w:shd w:val="clear" w:color="auto" w:fill="auto"/>
          </w:tcPr>
          <w:p w:rsidR="00C86DBC" w:rsidRPr="00C86DBC" w:rsidRDefault="00C86DBC" w:rsidP="00833093">
            <w:pPr>
              <w:rPr>
                <w:sz w:val="20"/>
                <w:szCs w:val="20"/>
              </w:rPr>
            </w:pPr>
            <w:r w:rsidRPr="00C86DBC">
              <w:rPr>
                <w:sz w:val="20"/>
                <w:szCs w:val="20"/>
              </w:rPr>
              <w:t>5602</w:t>
            </w:r>
          </w:p>
          <w:p w:rsidR="00C86DBC" w:rsidRPr="00C86DBC" w:rsidRDefault="00C86DBC" w:rsidP="00833093">
            <w:pPr>
              <w:rPr>
                <w:sz w:val="20"/>
                <w:szCs w:val="20"/>
              </w:rPr>
            </w:pPr>
          </w:p>
        </w:tc>
        <w:tc>
          <w:tcPr>
            <w:tcW w:w="851" w:type="dxa"/>
            <w:shd w:val="clear" w:color="auto" w:fill="auto"/>
          </w:tcPr>
          <w:p w:rsidR="00C86DBC" w:rsidRPr="00C86DBC" w:rsidRDefault="00C86DBC" w:rsidP="00833093">
            <w:pPr>
              <w:rPr>
                <w:sz w:val="20"/>
                <w:szCs w:val="20"/>
              </w:rPr>
            </w:pPr>
            <w:r w:rsidRPr="00C86DBC">
              <w:rPr>
                <w:sz w:val="20"/>
                <w:szCs w:val="20"/>
              </w:rPr>
              <w:t>5650</w:t>
            </w:r>
          </w:p>
        </w:tc>
        <w:tc>
          <w:tcPr>
            <w:tcW w:w="850" w:type="dxa"/>
            <w:shd w:val="clear" w:color="auto" w:fill="auto"/>
          </w:tcPr>
          <w:p w:rsidR="00C86DBC" w:rsidRPr="00C86DBC" w:rsidRDefault="00C86DBC" w:rsidP="00833093">
            <w:pPr>
              <w:rPr>
                <w:sz w:val="20"/>
                <w:szCs w:val="20"/>
              </w:rPr>
            </w:pPr>
            <w:r w:rsidRPr="00C86DBC">
              <w:rPr>
                <w:sz w:val="20"/>
                <w:szCs w:val="20"/>
              </w:rPr>
              <w:t>5700</w:t>
            </w:r>
          </w:p>
        </w:tc>
        <w:tc>
          <w:tcPr>
            <w:tcW w:w="851" w:type="dxa"/>
            <w:shd w:val="clear" w:color="auto" w:fill="auto"/>
          </w:tcPr>
          <w:p w:rsidR="00C86DBC" w:rsidRPr="00C86DBC" w:rsidRDefault="00C86DBC" w:rsidP="00833093">
            <w:pPr>
              <w:rPr>
                <w:sz w:val="20"/>
                <w:szCs w:val="20"/>
              </w:rPr>
            </w:pPr>
            <w:r w:rsidRPr="00C86DBC">
              <w:rPr>
                <w:sz w:val="20"/>
                <w:szCs w:val="20"/>
              </w:rPr>
              <w:t>5750</w:t>
            </w:r>
          </w:p>
        </w:tc>
        <w:tc>
          <w:tcPr>
            <w:tcW w:w="850" w:type="dxa"/>
            <w:shd w:val="clear" w:color="auto" w:fill="auto"/>
          </w:tcPr>
          <w:p w:rsidR="00C86DBC" w:rsidRPr="00C86DBC" w:rsidRDefault="00C86DBC" w:rsidP="00833093">
            <w:pPr>
              <w:rPr>
                <w:sz w:val="20"/>
                <w:szCs w:val="20"/>
              </w:rPr>
            </w:pPr>
            <w:r w:rsidRPr="00C86DBC">
              <w:rPr>
                <w:sz w:val="20"/>
                <w:szCs w:val="20"/>
              </w:rPr>
              <w:t>5800</w:t>
            </w:r>
          </w:p>
        </w:tc>
        <w:tc>
          <w:tcPr>
            <w:tcW w:w="1418" w:type="dxa"/>
            <w:shd w:val="clear" w:color="auto" w:fill="auto"/>
          </w:tcPr>
          <w:p w:rsidR="00C86DBC" w:rsidRPr="00C86DBC" w:rsidRDefault="00C86DBC" w:rsidP="00833093">
            <w:pPr>
              <w:rPr>
                <w:sz w:val="20"/>
                <w:szCs w:val="20"/>
              </w:rPr>
            </w:pPr>
            <w:r w:rsidRPr="00C86DBC">
              <w:rPr>
                <w:sz w:val="20"/>
                <w:szCs w:val="20"/>
              </w:rPr>
              <w:t>5850</w:t>
            </w:r>
          </w:p>
          <w:p w:rsidR="00C86DBC" w:rsidRPr="00C86DBC" w:rsidRDefault="00C86DBC" w:rsidP="00833093">
            <w:pPr>
              <w:rPr>
                <w:sz w:val="20"/>
                <w:szCs w:val="20"/>
              </w:rPr>
            </w:pPr>
          </w:p>
        </w:tc>
        <w:tc>
          <w:tcPr>
            <w:tcW w:w="1564" w:type="dxa"/>
          </w:tcPr>
          <w:p w:rsidR="00C86DBC" w:rsidRPr="00C86DBC" w:rsidRDefault="00C86DBC" w:rsidP="00833093">
            <w:pPr>
              <w:rPr>
                <w:sz w:val="20"/>
                <w:szCs w:val="20"/>
              </w:rPr>
            </w:pPr>
            <w:r w:rsidRPr="00C86DBC">
              <w:rPr>
                <w:sz w:val="20"/>
                <w:szCs w:val="20"/>
              </w:rPr>
              <w:t>Распоряжение Первого заместителя Губернатора ХМАО –Югры от 25 апреля 2023 года 199-р «Перечень показателей эффективности реализации молодежной политики в муниципальных образованиях ХМАО -Югры»</w:t>
            </w:r>
          </w:p>
          <w:p w:rsidR="00C86DBC" w:rsidRPr="00C86DBC" w:rsidRDefault="00C86DBC" w:rsidP="00833093">
            <w:pPr>
              <w:jc w:val="both"/>
              <w:rPr>
                <w:sz w:val="20"/>
                <w:szCs w:val="20"/>
              </w:rPr>
            </w:pPr>
          </w:p>
        </w:tc>
        <w:tc>
          <w:tcPr>
            <w:tcW w:w="1276" w:type="dxa"/>
          </w:tcPr>
          <w:p w:rsidR="00C86DBC" w:rsidRPr="00C86DBC" w:rsidRDefault="00C86DBC" w:rsidP="00D007BF">
            <w:pPr>
              <w:ind w:left="-13" w:right="-65"/>
              <w:jc w:val="both"/>
              <w:rPr>
                <w:sz w:val="20"/>
                <w:szCs w:val="20"/>
              </w:rPr>
            </w:pPr>
            <w:r w:rsidRPr="00C86DBC">
              <w:rPr>
                <w:sz w:val="20"/>
                <w:szCs w:val="20"/>
              </w:rPr>
              <w:t xml:space="preserve">Управление </w:t>
            </w:r>
          </w:p>
        </w:tc>
        <w:tc>
          <w:tcPr>
            <w:tcW w:w="1134" w:type="dxa"/>
          </w:tcPr>
          <w:p w:rsidR="00C86DBC" w:rsidRPr="00C86DBC" w:rsidRDefault="00C86DBC" w:rsidP="003F72E5">
            <w:pPr>
              <w:jc w:val="center"/>
              <w:rPr>
                <w:sz w:val="20"/>
                <w:szCs w:val="20"/>
              </w:rPr>
            </w:pPr>
            <w:r w:rsidRPr="00C86DBC">
              <w:rPr>
                <w:sz w:val="20"/>
                <w:szCs w:val="20"/>
              </w:rPr>
              <w:t>-</w:t>
            </w:r>
          </w:p>
        </w:tc>
      </w:tr>
      <w:tr w:rsidR="00C86DBC" w:rsidRPr="00C86DBC" w:rsidTr="00F725C1">
        <w:trPr>
          <w:trHeight w:val="372"/>
        </w:trPr>
        <w:tc>
          <w:tcPr>
            <w:tcW w:w="561" w:type="dxa"/>
          </w:tcPr>
          <w:p w:rsidR="00C86DBC" w:rsidRPr="00C86DBC" w:rsidRDefault="00C86DBC" w:rsidP="00833093">
            <w:pPr>
              <w:jc w:val="both"/>
              <w:rPr>
                <w:sz w:val="20"/>
                <w:szCs w:val="20"/>
              </w:rPr>
            </w:pPr>
            <w:r w:rsidRPr="00C86DBC">
              <w:rPr>
                <w:sz w:val="20"/>
                <w:szCs w:val="20"/>
              </w:rPr>
              <w:t>2.</w:t>
            </w:r>
          </w:p>
        </w:tc>
        <w:tc>
          <w:tcPr>
            <w:tcW w:w="2128" w:type="dxa"/>
          </w:tcPr>
          <w:p w:rsidR="00C86DBC" w:rsidRPr="00C86DBC" w:rsidRDefault="00C86DBC" w:rsidP="00833093">
            <w:pPr>
              <w:jc w:val="both"/>
              <w:rPr>
                <w:rFonts w:eastAsia="Calibri"/>
                <w:sz w:val="20"/>
                <w:szCs w:val="20"/>
                <w:lang w:eastAsia="en-US"/>
              </w:rPr>
            </w:pPr>
            <w:r w:rsidRPr="00C86DBC">
              <w:rPr>
                <w:sz w:val="20"/>
                <w:szCs w:val="20"/>
              </w:rPr>
              <w:t>Доля молодежи в возрасте от 14 до 35 лет, вовлеченной в мероприятия и проекты молодежной политики</w:t>
            </w:r>
          </w:p>
          <w:p w:rsidR="00C86DBC" w:rsidRPr="00C86DBC" w:rsidRDefault="00C86DBC" w:rsidP="00833093">
            <w:pPr>
              <w:jc w:val="both"/>
              <w:rPr>
                <w:sz w:val="20"/>
                <w:szCs w:val="20"/>
              </w:rPr>
            </w:pPr>
          </w:p>
        </w:tc>
        <w:tc>
          <w:tcPr>
            <w:tcW w:w="1134" w:type="dxa"/>
          </w:tcPr>
          <w:p w:rsidR="00C86DBC" w:rsidRPr="00C86DBC" w:rsidRDefault="00C86DBC" w:rsidP="00833093">
            <w:pPr>
              <w:jc w:val="center"/>
              <w:rPr>
                <w:sz w:val="20"/>
                <w:szCs w:val="20"/>
              </w:rPr>
            </w:pPr>
            <w:r w:rsidRPr="00C86DBC">
              <w:rPr>
                <w:sz w:val="20"/>
                <w:szCs w:val="20"/>
              </w:rPr>
              <w:t>процент</w:t>
            </w:r>
          </w:p>
        </w:tc>
        <w:tc>
          <w:tcPr>
            <w:tcW w:w="992" w:type="dxa"/>
          </w:tcPr>
          <w:p w:rsidR="00C86DBC" w:rsidRPr="00C86DBC" w:rsidRDefault="00C86DBC" w:rsidP="00833093">
            <w:pPr>
              <w:jc w:val="center"/>
              <w:rPr>
                <w:sz w:val="20"/>
                <w:szCs w:val="20"/>
              </w:rPr>
            </w:pPr>
            <w:r w:rsidRPr="00C86DBC">
              <w:rPr>
                <w:sz w:val="20"/>
                <w:szCs w:val="20"/>
              </w:rPr>
              <w:t>45,0</w:t>
            </w:r>
          </w:p>
        </w:tc>
        <w:tc>
          <w:tcPr>
            <w:tcW w:w="709" w:type="dxa"/>
          </w:tcPr>
          <w:p w:rsidR="00C86DBC" w:rsidRPr="00C86DBC" w:rsidRDefault="00C86DBC" w:rsidP="00833093">
            <w:pPr>
              <w:jc w:val="center"/>
              <w:rPr>
                <w:sz w:val="20"/>
                <w:szCs w:val="20"/>
              </w:rPr>
            </w:pPr>
            <w:r w:rsidRPr="00C86DBC">
              <w:rPr>
                <w:sz w:val="20"/>
                <w:szCs w:val="20"/>
              </w:rPr>
              <w:t>2024</w:t>
            </w:r>
          </w:p>
        </w:tc>
        <w:tc>
          <w:tcPr>
            <w:tcW w:w="850" w:type="dxa"/>
          </w:tcPr>
          <w:p w:rsidR="00C86DBC" w:rsidRPr="00C86DBC" w:rsidRDefault="00C86DBC" w:rsidP="00833093">
            <w:pPr>
              <w:jc w:val="center"/>
              <w:rPr>
                <w:sz w:val="20"/>
                <w:szCs w:val="20"/>
              </w:rPr>
            </w:pPr>
            <w:r w:rsidRPr="00C86DBC">
              <w:rPr>
                <w:sz w:val="20"/>
                <w:szCs w:val="20"/>
              </w:rPr>
              <w:t>50,0</w:t>
            </w:r>
          </w:p>
        </w:tc>
        <w:tc>
          <w:tcPr>
            <w:tcW w:w="851" w:type="dxa"/>
          </w:tcPr>
          <w:p w:rsidR="00C86DBC" w:rsidRPr="00C86DBC" w:rsidRDefault="00C86DBC" w:rsidP="00833093">
            <w:pPr>
              <w:jc w:val="center"/>
              <w:rPr>
                <w:sz w:val="20"/>
                <w:szCs w:val="20"/>
              </w:rPr>
            </w:pPr>
            <w:r w:rsidRPr="00C86DBC">
              <w:rPr>
                <w:sz w:val="20"/>
                <w:szCs w:val="20"/>
              </w:rPr>
              <w:t>50,0</w:t>
            </w:r>
          </w:p>
        </w:tc>
        <w:tc>
          <w:tcPr>
            <w:tcW w:w="850" w:type="dxa"/>
          </w:tcPr>
          <w:p w:rsidR="00C86DBC" w:rsidRPr="00C86DBC" w:rsidRDefault="00C86DBC" w:rsidP="00833093">
            <w:pPr>
              <w:jc w:val="center"/>
              <w:rPr>
                <w:sz w:val="20"/>
                <w:szCs w:val="20"/>
              </w:rPr>
            </w:pPr>
            <w:r w:rsidRPr="00C86DBC">
              <w:rPr>
                <w:sz w:val="20"/>
                <w:szCs w:val="20"/>
              </w:rPr>
              <w:t>55,0</w:t>
            </w:r>
          </w:p>
        </w:tc>
        <w:tc>
          <w:tcPr>
            <w:tcW w:w="851" w:type="dxa"/>
          </w:tcPr>
          <w:p w:rsidR="00C86DBC" w:rsidRPr="00C86DBC" w:rsidRDefault="00C86DBC" w:rsidP="00833093">
            <w:pPr>
              <w:jc w:val="center"/>
              <w:rPr>
                <w:sz w:val="20"/>
                <w:szCs w:val="20"/>
              </w:rPr>
            </w:pPr>
            <w:r w:rsidRPr="00C86DBC">
              <w:rPr>
                <w:sz w:val="20"/>
                <w:szCs w:val="20"/>
              </w:rPr>
              <w:t>55,0</w:t>
            </w:r>
          </w:p>
        </w:tc>
        <w:tc>
          <w:tcPr>
            <w:tcW w:w="850" w:type="dxa"/>
          </w:tcPr>
          <w:p w:rsidR="00C86DBC" w:rsidRPr="00C86DBC" w:rsidRDefault="00C86DBC" w:rsidP="00833093">
            <w:pPr>
              <w:jc w:val="center"/>
              <w:rPr>
                <w:sz w:val="20"/>
                <w:szCs w:val="20"/>
              </w:rPr>
            </w:pPr>
            <w:r w:rsidRPr="00C86DBC">
              <w:rPr>
                <w:sz w:val="20"/>
                <w:szCs w:val="20"/>
              </w:rPr>
              <w:t>60,0</w:t>
            </w:r>
          </w:p>
        </w:tc>
        <w:tc>
          <w:tcPr>
            <w:tcW w:w="1418" w:type="dxa"/>
          </w:tcPr>
          <w:p w:rsidR="00C86DBC" w:rsidRPr="00C86DBC" w:rsidRDefault="00C86DBC" w:rsidP="00833093">
            <w:pPr>
              <w:jc w:val="center"/>
              <w:rPr>
                <w:sz w:val="20"/>
                <w:szCs w:val="20"/>
              </w:rPr>
            </w:pPr>
            <w:r w:rsidRPr="00C86DBC">
              <w:rPr>
                <w:sz w:val="20"/>
                <w:szCs w:val="20"/>
              </w:rPr>
              <w:t>60,0</w:t>
            </w:r>
          </w:p>
          <w:p w:rsidR="00C86DBC" w:rsidRPr="00C86DBC" w:rsidRDefault="00C86DBC" w:rsidP="00833093">
            <w:pPr>
              <w:jc w:val="center"/>
              <w:rPr>
                <w:sz w:val="20"/>
                <w:szCs w:val="20"/>
              </w:rPr>
            </w:pPr>
          </w:p>
        </w:tc>
        <w:tc>
          <w:tcPr>
            <w:tcW w:w="1564" w:type="dxa"/>
          </w:tcPr>
          <w:p w:rsidR="00C86DBC" w:rsidRPr="00C86DBC" w:rsidRDefault="00C86DBC" w:rsidP="00A87A90">
            <w:pPr>
              <w:rPr>
                <w:sz w:val="20"/>
                <w:szCs w:val="20"/>
              </w:rPr>
            </w:pPr>
            <w:r w:rsidRPr="00C86DBC">
              <w:rPr>
                <w:sz w:val="20"/>
                <w:szCs w:val="20"/>
              </w:rPr>
              <w:t xml:space="preserve">Распоряжение первого заместителя Губернатора ХМАО –Югры от 25 апреля 2023 года 199-р «Перечень показателей </w:t>
            </w:r>
            <w:r w:rsidRPr="00C86DBC">
              <w:rPr>
                <w:sz w:val="20"/>
                <w:szCs w:val="20"/>
              </w:rPr>
              <w:lastRenderedPageBreak/>
              <w:t>эффективности реализации молодежной политики в муниципальных образованиях ХМАО -Югры»</w:t>
            </w:r>
          </w:p>
        </w:tc>
        <w:tc>
          <w:tcPr>
            <w:tcW w:w="1276" w:type="dxa"/>
          </w:tcPr>
          <w:p w:rsidR="00C86DBC" w:rsidRPr="00C86DBC" w:rsidRDefault="00C86DBC" w:rsidP="00A87A90">
            <w:pPr>
              <w:rPr>
                <w:sz w:val="20"/>
                <w:szCs w:val="20"/>
              </w:rPr>
            </w:pPr>
            <w:r w:rsidRPr="00C86DBC">
              <w:rPr>
                <w:sz w:val="20"/>
                <w:szCs w:val="20"/>
              </w:rPr>
              <w:lastRenderedPageBreak/>
              <w:t xml:space="preserve">Управление </w:t>
            </w:r>
          </w:p>
        </w:tc>
        <w:tc>
          <w:tcPr>
            <w:tcW w:w="1134" w:type="dxa"/>
          </w:tcPr>
          <w:p w:rsidR="00C86DBC" w:rsidRPr="00C86DBC" w:rsidRDefault="00C86DBC" w:rsidP="003F72E5">
            <w:pPr>
              <w:jc w:val="center"/>
              <w:rPr>
                <w:sz w:val="20"/>
                <w:szCs w:val="20"/>
              </w:rPr>
            </w:pPr>
            <w:r w:rsidRPr="00C86DBC">
              <w:rPr>
                <w:sz w:val="20"/>
                <w:szCs w:val="20"/>
              </w:rPr>
              <w:t>-</w:t>
            </w:r>
          </w:p>
        </w:tc>
      </w:tr>
      <w:tr w:rsidR="00C86DBC" w:rsidRPr="00C86DBC" w:rsidTr="00F725C1">
        <w:trPr>
          <w:trHeight w:val="372"/>
        </w:trPr>
        <w:tc>
          <w:tcPr>
            <w:tcW w:w="561" w:type="dxa"/>
          </w:tcPr>
          <w:p w:rsidR="00C86DBC" w:rsidRPr="00C86DBC" w:rsidRDefault="00C86DBC" w:rsidP="00833093">
            <w:pPr>
              <w:jc w:val="both"/>
              <w:rPr>
                <w:sz w:val="20"/>
                <w:szCs w:val="20"/>
              </w:rPr>
            </w:pPr>
            <w:r w:rsidRPr="00C86DBC">
              <w:rPr>
                <w:sz w:val="20"/>
                <w:szCs w:val="20"/>
              </w:rPr>
              <w:t>3.</w:t>
            </w:r>
          </w:p>
        </w:tc>
        <w:tc>
          <w:tcPr>
            <w:tcW w:w="2128" w:type="dxa"/>
          </w:tcPr>
          <w:p w:rsidR="00C86DBC" w:rsidRPr="00C86DBC" w:rsidRDefault="00C86DBC" w:rsidP="00833093">
            <w:pPr>
              <w:jc w:val="both"/>
              <w:rPr>
                <w:sz w:val="20"/>
                <w:szCs w:val="20"/>
              </w:rPr>
            </w:pPr>
            <w:r w:rsidRPr="00C86DBC">
              <w:rPr>
                <w:sz w:val="20"/>
                <w:szCs w:val="20"/>
              </w:rPr>
              <w:t>Количество социально значимых проектов, заявленных на конкурсы районного, регионального, межрегионального, всероссийского и международного уровней</w:t>
            </w:r>
          </w:p>
        </w:tc>
        <w:tc>
          <w:tcPr>
            <w:tcW w:w="1134" w:type="dxa"/>
            <w:shd w:val="clear" w:color="auto" w:fill="auto"/>
          </w:tcPr>
          <w:p w:rsidR="00C86DBC" w:rsidRPr="00C86DBC" w:rsidRDefault="00C86DBC" w:rsidP="00833093">
            <w:pPr>
              <w:rPr>
                <w:sz w:val="20"/>
                <w:szCs w:val="20"/>
              </w:rPr>
            </w:pPr>
            <w:r w:rsidRPr="00C86DBC">
              <w:rPr>
                <w:sz w:val="20"/>
                <w:szCs w:val="20"/>
              </w:rPr>
              <w:t>единиц</w:t>
            </w:r>
          </w:p>
        </w:tc>
        <w:tc>
          <w:tcPr>
            <w:tcW w:w="992" w:type="dxa"/>
          </w:tcPr>
          <w:p w:rsidR="00C86DBC" w:rsidRPr="00C86DBC" w:rsidRDefault="00C86DBC" w:rsidP="00833093">
            <w:pPr>
              <w:jc w:val="center"/>
              <w:rPr>
                <w:sz w:val="20"/>
                <w:szCs w:val="20"/>
              </w:rPr>
            </w:pPr>
            <w:r w:rsidRPr="00C86DBC">
              <w:rPr>
                <w:sz w:val="20"/>
                <w:szCs w:val="20"/>
              </w:rPr>
              <w:t>8</w:t>
            </w:r>
          </w:p>
        </w:tc>
        <w:tc>
          <w:tcPr>
            <w:tcW w:w="709" w:type="dxa"/>
          </w:tcPr>
          <w:p w:rsidR="00C86DBC" w:rsidRPr="00C86DBC" w:rsidRDefault="00C86DBC" w:rsidP="00833093">
            <w:pPr>
              <w:jc w:val="center"/>
              <w:rPr>
                <w:sz w:val="20"/>
                <w:szCs w:val="20"/>
              </w:rPr>
            </w:pPr>
            <w:r w:rsidRPr="00C86DBC">
              <w:rPr>
                <w:sz w:val="20"/>
                <w:szCs w:val="20"/>
              </w:rPr>
              <w:t>2024</w:t>
            </w:r>
          </w:p>
        </w:tc>
        <w:tc>
          <w:tcPr>
            <w:tcW w:w="850" w:type="dxa"/>
          </w:tcPr>
          <w:p w:rsidR="00C86DBC" w:rsidRPr="00C86DBC" w:rsidRDefault="00C86DBC" w:rsidP="00833093">
            <w:pPr>
              <w:jc w:val="center"/>
              <w:rPr>
                <w:sz w:val="20"/>
                <w:szCs w:val="20"/>
              </w:rPr>
            </w:pPr>
            <w:r w:rsidRPr="00C86DBC">
              <w:rPr>
                <w:sz w:val="20"/>
                <w:szCs w:val="20"/>
              </w:rPr>
              <w:t>10</w:t>
            </w:r>
          </w:p>
        </w:tc>
        <w:tc>
          <w:tcPr>
            <w:tcW w:w="851" w:type="dxa"/>
          </w:tcPr>
          <w:p w:rsidR="00C86DBC" w:rsidRPr="00C86DBC" w:rsidRDefault="00C86DBC" w:rsidP="00833093">
            <w:pPr>
              <w:jc w:val="center"/>
              <w:rPr>
                <w:sz w:val="20"/>
                <w:szCs w:val="20"/>
              </w:rPr>
            </w:pPr>
            <w:r w:rsidRPr="00C86DBC">
              <w:rPr>
                <w:sz w:val="20"/>
                <w:szCs w:val="20"/>
              </w:rPr>
              <w:t>11</w:t>
            </w:r>
          </w:p>
        </w:tc>
        <w:tc>
          <w:tcPr>
            <w:tcW w:w="850" w:type="dxa"/>
          </w:tcPr>
          <w:p w:rsidR="00C86DBC" w:rsidRPr="00C86DBC" w:rsidRDefault="00C86DBC" w:rsidP="00833093">
            <w:pPr>
              <w:jc w:val="center"/>
              <w:rPr>
                <w:sz w:val="20"/>
                <w:szCs w:val="20"/>
              </w:rPr>
            </w:pPr>
            <w:r w:rsidRPr="00C86DBC">
              <w:rPr>
                <w:sz w:val="20"/>
                <w:szCs w:val="20"/>
              </w:rPr>
              <w:t>12</w:t>
            </w:r>
          </w:p>
        </w:tc>
        <w:tc>
          <w:tcPr>
            <w:tcW w:w="851" w:type="dxa"/>
          </w:tcPr>
          <w:p w:rsidR="00C86DBC" w:rsidRPr="00C86DBC" w:rsidRDefault="00C86DBC" w:rsidP="00833093">
            <w:pPr>
              <w:jc w:val="center"/>
              <w:rPr>
                <w:sz w:val="20"/>
                <w:szCs w:val="20"/>
              </w:rPr>
            </w:pPr>
            <w:r w:rsidRPr="00C86DBC">
              <w:rPr>
                <w:sz w:val="20"/>
                <w:szCs w:val="20"/>
              </w:rPr>
              <w:t>13</w:t>
            </w:r>
          </w:p>
        </w:tc>
        <w:tc>
          <w:tcPr>
            <w:tcW w:w="850" w:type="dxa"/>
          </w:tcPr>
          <w:p w:rsidR="00C86DBC" w:rsidRPr="00C86DBC" w:rsidRDefault="00C86DBC" w:rsidP="00833093">
            <w:pPr>
              <w:jc w:val="center"/>
              <w:rPr>
                <w:sz w:val="20"/>
                <w:szCs w:val="20"/>
              </w:rPr>
            </w:pPr>
            <w:r w:rsidRPr="00C86DBC">
              <w:rPr>
                <w:sz w:val="20"/>
                <w:szCs w:val="20"/>
              </w:rPr>
              <w:t>14</w:t>
            </w:r>
          </w:p>
        </w:tc>
        <w:tc>
          <w:tcPr>
            <w:tcW w:w="1418" w:type="dxa"/>
          </w:tcPr>
          <w:p w:rsidR="00C86DBC" w:rsidRPr="00C86DBC" w:rsidRDefault="00C86DBC" w:rsidP="00833093">
            <w:pPr>
              <w:jc w:val="center"/>
              <w:rPr>
                <w:sz w:val="20"/>
                <w:szCs w:val="20"/>
              </w:rPr>
            </w:pPr>
            <w:r w:rsidRPr="00C86DBC">
              <w:rPr>
                <w:sz w:val="20"/>
                <w:szCs w:val="20"/>
              </w:rPr>
              <w:t>15</w:t>
            </w:r>
          </w:p>
        </w:tc>
        <w:tc>
          <w:tcPr>
            <w:tcW w:w="1564" w:type="dxa"/>
          </w:tcPr>
          <w:p w:rsidR="00C86DBC" w:rsidRPr="00C86DBC" w:rsidRDefault="00C86DBC" w:rsidP="00A87A90">
            <w:pPr>
              <w:rPr>
                <w:sz w:val="20"/>
                <w:szCs w:val="20"/>
              </w:rPr>
            </w:pPr>
            <w:r w:rsidRPr="00C86DBC">
              <w:rPr>
                <w:sz w:val="20"/>
                <w:szCs w:val="20"/>
              </w:rPr>
              <w:t>Распоряжение первого заместителя Губернатора ХМАО –Югры от 25 апреля 2023 года 199-р «Перечень показателей эффективности реализации молодежной политики в муниципальных образованиях ХМАО -Югры»</w:t>
            </w:r>
          </w:p>
        </w:tc>
        <w:tc>
          <w:tcPr>
            <w:tcW w:w="1276" w:type="dxa"/>
          </w:tcPr>
          <w:p w:rsidR="00C86DBC" w:rsidRPr="00C86DBC" w:rsidRDefault="00C86DBC" w:rsidP="00A87A90">
            <w:pPr>
              <w:rPr>
                <w:sz w:val="20"/>
                <w:szCs w:val="20"/>
              </w:rPr>
            </w:pPr>
            <w:r w:rsidRPr="00C86DBC">
              <w:rPr>
                <w:sz w:val="20"/>
                <w:szCs w:val="20"/>
              </w:rPr>
              <w:t xml:space="preserve">Управление </w:t>
            </w:r>
          </w:p>
        </w:tc>
        <w:tc>
          <w:tcPr>
            <w:tcW w:w="1134" w:type="dxa"/>
          </w:tcPr>
          <w:p w:rsidR="00C86DBC" w:rsidRPr="00C86DBC" w:rsidRDefault="00C86DBC" w:rsidP="003F72E5">
            <w:pPr>
              <w:jc w:val="center"/>
              <w:rPr>
                <w:sz w:val="20"/>
                <w:szCs w:val="20"/>
              </w:rPr>
            </w:pPr>
            <w:r w:rsidRPr="00C86DBC">
              <w:rPr>
                <w:sz w:val="20"/>
                <w:szCs w:val="20"/>
              </w:rPr>
              <w:t>-</w:t>
            </w:r>
          </w:p>
        </w:tc>
      </w:tr>
      <w:tr w:rsidR="00C86DBC" w:rsidRPr="00C86DBC" w:rsidTr="00F725C1">
        <w:trPr>
          <w:trHeight w:val="372"/>
        </w:trPr>
        <w:tc>
          <w:tcPr>
            <w:tcW w:w="561" w:type="dxa"/>
          </w:tcPr>
          <w:p w:rsidR="00C86DBC" w:rsidRPr="00C86DBC" w:rsidRDefault="00C86DBC" w:rsidP="00833093">
            <w:pPr>
              <w:jc w:val="both"/>
              <w:rPr>
                <w:sz w:val="20"/>
                <w:szCs w:val="20"/>
              </w:rPr>
            </w:pPr>
            <w:r w:rsidRPr="00C86DBC">
              <w:rPr>
                <w:sz w:val="20"/>
                <w:szCs w:val="20"/>
              </w:rPr>
              <w:t>4.</w:t>
            </w:r>
          </w:p>
        </w:tc>
        <w:tc>
          <w:tcPr>
            <w:tcW w:w="2128" w:type="dxa"/>
          </w:tcPr>
          <w:p w:rsidR="00C86DBC" w:rsidRPr="00C86DBC" w:rsidRDefault="00C86DBC" w:rsidP="00833093">
            <w:pPr>
              <w:jc w:val="both"/>
              <w:rPr>
                <w:sz w:val="20"/>
                <w:szCs w:val="20"/>
              </w:rPr>
            </w:pPr>
            <w:r w:rsidRPr="00C86DBC">
              <w:rPr>
                <w:sz w:val="20"/>
                <w:szCs w:val="20"/>
              </w:rPr>
              <w:t>Численность несовершеннолетних, трудоустроенных за счет создания временных рабочих мест</w:t>
            </w:r>
          </w:p>
          <w:p w:rsidR="00C86DBC" w:rsidRPr="00C86DBC" w:rsidRDefault="00C86DBC" w:rsidP="00833093">
            <w:pPr>
              <w:jc w:val="both"/>
              <w:rPr>
                <w:sz w:val="20"/>
                <w:szCs w:val="20"/>
              </w:rPr>
            </w:pPr>
          </w:p>
          <w:p w:rsidR="00C86DBC" w:rsidRPr="00C86DBC" w:rsidRDefault="00C86DBC" w:rsidP="00833093">
            <w:pPr>
              <w:jc w:val="both"/>
              <w:rPr>
                <w:sz w:val="20"/>
                <w:szCs w:val="20"/>
              </w:rPr>
            </w:pPr>
          </w:p>
        </w:tc>
        <w:tc>
          <w:tcPr>
            <w:tcW w:w="1134" w:type="dxa"/>
          </w:tcPr>
          <w:p w:rsidR="00C86DBC" w:rsidRPr="00C86DBC" w:rsidRDefault="00C86DBC" w:rsidP="00833093">
            <w:pPr>
              <w:jc w:val="center"/>
              <w:rPr>
                <w:sz w:val="20"/>
                <w:szCs w:val="20"/>
              </w:rPr>
            </w:pPr>
            <w:r w:rsidRPr="00C86DBC">
              <w:rPr>
                <w:sz w:val="20"/>
                <w:szCs w:val="20"/>
              </w:rPr>
              <w:t>человек</w:t>
            </w:r>
          </w:p>
        </w:tc>
        <w:tc>
          <w:tcPr>
            <w:tcW w:w="992" w:type="dxa"/>
          </w:tcPr>
          <w:p w:rsidR="00C86DBC" w:rsidRPr="00C86DBC" w:rsidRDefault="00C86DBC" w:rsidP="00833093">
            <w:pPr>
              <w:jc w:val="center"/>
              <w:rPr>
                <w:sz w:val="20"/>
                <w:szCs w:val="20"/>
              </w:rPr>
            </w:pPr>
            <w:r w:rsidRPr="00C86DBC">
              <w:rPr>
                <w:sz w:val="20"/>
                <w:szCs w:val="20"/>
              </w:rPr>
              <w:t>445</w:t>
            </w:r>
          </w:p>
        </w:tc>
        <w:tc>
          <w:tcPr>
            <w:tcW w:w="709" w:type="dxa"/>
          </w:tcPr>
          <w:p w:rsidR="00C86DBC" w:rsidRPr="00C86DBC" w:rsidRDefault="00C86DBC" w:rsidP="00833093">
            <w:pPr>
              <w:jc w:val="center"/>
              <w:rPr>
                <w:sz w:val="20"/>
                <w:szCs w:val="20"/>
              </w:rPr>
            </w:pPr>
            <w:r w:rsidRPr="00C86DBC">
              <w:rPr>
                <w:sz w:val="20"/>
                <w:szCs w:val="20"/>
              </w:rPr>
              <w:t>2024</w:t>
            </w:r>
          </w:p>
        </w:tc>
        <w:tc>
          <w:tcPr>
            <w:tcW w:w="850" w:type="dxa"/>
          </w:tcPr>
          <w:p w:rsidR="00C86DBC" w:rsidRPr="00C86DBC" w:rsidRDefault="00C86DBC" w:rsidP="00833093">
            <w:pPr>
              <w:jc w:val="center"/>
              <w:rPr>
                <w:sz w:val="20"/>
                <w:szCs w:val="20"/>
              </w:rPr>
            </w:pPr>
            <w:r w:rsidRPr="00C86DBC">
              <w:rPr>
                <w:sz w:val="20"/>
                <w:szCs w:val="20"/>
              </w:rPr>
              <w:t>4</w:t>
            </w:r>
            <w:r w:rsidR="005642EF">
              <w:rPr>
                <w:sz w:val="20"/>
                <w:szCs w:val="20"/>
              </w:rPr>
              <w:t>50</w:t>
            </w:r>
          </w:p>
        </w:tc>
        <w:tc>
          <w:tcPr>
            <w:tcW w:w="851" w:type="dxa"/>
          </w:tcPr>
          <w:p w:rsidR="00C86DBC" w:rsidRPr="00C86DBC" w:rsidRDefault="005642EF" w:rsidP="00833093">
            <w:pPr>
              <w:jc w:val="center"/>
              <w:rPr>
                <w:sz w:val="20"/>
                <w:szCs w:val="20"/>
              </w:rPr>
            </w:pPr>
            <w:r>
              <w:rPr>
                <w:sz w:val="20"/>
                <w:szCs w:val="20"/>
              </w:rPr>
              <w:t>450</w:t>
            </w:r>
          </w:p>
        </w:tc>
        <w:tc>
          <w:tcPr>
            <w:tcW w:w="850" w:type="dxa"/>
          </w:tcPr>
          <w:p w:rsidR="00C86DBC" w:rsidRPr="00C86DBC" w:rsidRDefault="005642EF" w:rsidP="00833093">
            <w:pPr>
              <w:jc w:val="center"/>
              <w:rPr>
                <w:sz w:val="20"/>
                <w:szCs w:val="20"/>
              </w:rPr>
            </w:pPr>
            <w:r>
              <w:rPr>
                <w:sz w:val="20"/>
                <w:szCs w:val="20"/>
              </w:rPr>
              <w:t>450</w:t>
            </w:r>
          </w:p>
        </w:tc>
        <w:tc>
          <w:tcPr>
            <w:tcW w:w="851" w:type="dxa"/>
          </w:tcPr>
          <w:p w:rsidR="00C86DBC" w:rsidRPr="00C86DBC" w:rsidRDefault="005642EF" w:rsidP="00833093">
            <w:pPr>
              <w:jc w:val="center"/>
              <w:rPr>
                <w:sz w:val="20"/>
                <w:szCs w:val="20"/>
              </w:rPr>
            </w:pPr>
            <w:r>
              <w:rPr>
                <w:sz w:val="20"/>
                <w:szCs w:val="20"/>
              </w:rPr>
              <w:t>4540</w:t>
            </w:r>
          </w:p>
        </w:tc>
        <w:tc>
          <w:tcPr>
            <w:tcW w:w="850" w:type="dxa"/>
          </w:tcPr>
          <w:p w:rsidR="00C86DBC" w:rsidRPr="00C86DBC" w:rsidRDefault="005642EF" w:rsidP="00833093">
            <w:pPr>
              <w:rPr>
                <w:sz w:val="20"/>
                <w:szCs w:val="20"/>
              </w:rPr>
            </w:pPr>
            <w:r>
              <w:rPr>
                <w:sz w:val="20"/>
                <w:szCs w:val="20"/>
              </w:rPr>
              <w:t>450</w:t>
            </w:r>
          </w:p>
        </w:tc>
        <w:tc>
          <w:tcPr>
            <w:tcW w:w="1418" w:type="dxa"/>
          </w:tcPr>
          <w:p w:rsidR="00C86DBC" w:rsidRPr="00C86DBC" w:rsidRDefault="005642EF" w:rsidP="00833093">
            <w:pPr>
              <w:jc w:val="center"/>
              <w:rPr>
                <w:sz w:val="20"/>
                <w:szCs w:val="20"/>
              </w:rPr>
            </w:pPr>
            <w:r>
              <w:rPr>
                <w:sz w:val="20"/>
                <w:szCs w:val="20"/>
              </w:rPr>
              <w:t>450</w:t>
            </w:r>
          </w:p>
          <w:p w:rsidR="00C86DBC" w:rsidRPr="00C86DBC" w:rsidRDefault="00C86DBC" w:rsidP="00833093">
            <w:pPr>
              <w:jc w:val="center"/>
              <w:rPr>
                <w:sz w:val="20"/>
                <w:szCs w:val="20"/>
              </w:rPr>
            </w:pPr>
          </w:p>
        </w:tc>
        <w:tc>
          <w:tcPr>
            <w:tcW w:w="1564" w:type="dxa"/>
          </w:tcPr>
          <w:p w:rsidR="00C86DBC" w:rsidRPr="00C86DBC" w:rsidRDefault="00C86DBC" w:rsidP="00050850">
            <w:pPr>
              <w:jc w:val="both"/>
              <w:rPr>
                <w:sz w:val="20"/>
                <w:szCs w:val="20"/>
              </w:rPr>
            </w:pPr>
            <w:r w:rsidRPr="00C86DBC">
              <w:rPr>
                <w:sz w:val="20"/>
                <w:szCs w:val="20"/>
              </w:rPr>
              <w:t>Постановление Правительства Ханты-Мансийского автономного округа ‒ Югры от 10.11.2023 № 552-п</w:t>
            </w:r>
          </w:p>
          <w:p w:rsidR="00C86DBC" w:rsidRPr="00C86DBC" w:rsidRDefault="00C86DBC" w:rsidP="00050850">
            <w:pPr>
              <w:widowControl w:val="0"/>
              <w:autoSpaceDE w:val="0"/>
              <w:autoSpaceDN w:val="0"/>
              <w:jc w:val="both"/>
              <w:rPr>
                <w:sz w:val="20"/>
                <w:szCs w:val="20"/>
              </w:rPr>
            </w:pPr>
            <w:r w:rsidRPr="00C86DBC">
              <w:rPr>
                <w:sz w:val="20"/>
                <w:szCs w:val="20"/>
              </w:rPr>
              <w:t xml:space="preserve">«О государственной программе Ханты-Мансийского автономного округа ‒ Югры </w:t>
            </w:r>
            <w:r w:rsidRPr="00C86DBC">
              <w:rPr>
                <w:sz w:val="20"/>
                <w:szCs w:val="20"/>
              </w:rPr>
              <w:lastRenderedPageBreak/>
              <w:t>«Поддержка занятости населения»</w:t>
            </w:r>
          </w:p>
        </w:tc>
        <w:tc>
          <w:tcPr>
            <w:tcW w:w="1276" w:type="dxa"/>
          </w:tcPr>
          <w:p w:rsidR="00C86DBC" w:rsidRPr="00C86DBC" w:rsidRDefault="00C86DBC" w:rsidP="00833093">
            <w:pPr>
              <w:rPr>
                <w:sz w:val="20"/>
                <w:szCs w:val="20"/>
              </w:rPr>
            </w:pPr>
            <w:r w:rsidRPr="00C86DBC">
              <w:rPr>
                <w:sz w:val="20"/>
                <w:szCs w:val="20"/>
              </w:rPr>
              <w:lastRenderedPageBreak/>
              <w:t>Управление</w:t>
            </w:r>
          </w:p>
        </w:tc>
        <w:tc>
          <w:tcPr>
            <w:tcW w:w="1134" w:type="dxa"/>
          </w:tcPr>
          <w:p w:rsidR="00C86DBC" w:rsidRPr="00C86DBC" w:rsidRDefault="00C86DBC" w:rsidP="003F72E5">
            <w:pPr>
              <w:jc w:val="center"/>
              <w:rPr>
                <w:sz w:val="20"/>
                <w:szCs w:val="20"/>
              </w:rPr>
            </w:pPr>
            <w:r w:rsidRPr="00C86DBC">
              <w:rPr>
                <w:sz w:val="20"/>
                <w:szCs w:val="20"/>
              </w:rPr>
              <w:t>-</w:t>
            </w:r>
          </w:p>
        </w:tc>
      </w:tr>
      <w:tr w:rsidR="000F5E17" w:rsidRPr="00C86DBC" w:rsidTr="00833093">
        <w:trPr>
          <w:trHeight w:val="372"/>
        </w:trPr>
        <w:tc>
          <w:tcPr>
            <w:tcW w:w="15168" w:type="dxa"/>
            <w:gridSpan w:val="14"/>
          </w:tcPr>
          <w:p w:rsidR="000F5E17" w:rsidRPr="00C86DBC" w:rsidRDefault="003F72E5" w:rsidP="00C86DBC">
            <w:pPr>
              <w:jc w:val="center"/>
              <w:rPr>
                <w:sz w:val="20"/>
                <w:szCs w:val="20"/>
              </w:rPr>
            </w:pPr>
            <w:r w:rsidRPr="00C86DBC">
              <w:rPr>
                <w:sz w:val="20"/>
                <w:szCs w:val="20"/>
              </w:rPr>
              <w:t>Цель</w:t>
            </w:r>
            <w:r w:rsidR="0020735B" w:rsidRPr="00C86DBC">
              <w:rPr>
                <w:sz w:val="20"/>
                <w:szCs w:val="20"/>
              </w:rPr>
              <w:t xml:space="preserve"> </w:t>
            </w:r>
            <w:r w:rsidR="000F5E17" w:rsidRPr="00C86DBC">
              <w:rPr>
                <w:sz w:val="20"/>
                <w:szCs w:val="20"/>
              </w:rPr>
              <w:t>2. Развитие системы военно-патриотического воспитания детей и молодежи</w:t>
            </w:r>
          </w:p>
        </w:tc>
      </w:tr>
      <w:tr w:rsidR="00C86DBC" w:rsidRPr="00C86DBC" w:rsidTr="00F725C1">
        <w:trPr>
          <w:trHeight w:val="372"/>
        </w:trPr>
        <w:tc>
          <w:tcPr>
            <w:tcW w:w="561" w:type="dxa"/>
          </w:tcPr>
          <w:p w:rsidR="00C86DBC" w:rsidRPr="00C86DBC" w:rsidRDefault="00C86DBC" w:rsidP="00833093">
            <w:pPr>
              <w:rPr>
                <w:sz w:val="20"/>
                <w:szCs w:val="20"/>
              </w:rPr>
            </w:pPr>
            <w:r w:rsidRPr="00C86DBC">
              <w:rPr>
                <w:sz w:val="20"/>
                <w:szCs w:val="20"/>
              </w:rPr>
              <w:t>1.</w:t>
            </w:r>
          </w:p>
        </w:tc>
        <w:tc>
          <w:tcPr>
            <w:tcW w:w="2128" w:type="dxa"/>
            <w:shd w:val="clear" w:color="auto" w:fill="auto"/>
          </w:tcPr>
          <w:p w:rsidR="00C86DBC" w:rsidRPr="00C86DBC" w:rsidRDefault="00C86DBC" w:rsidP="00833093">
            <w:pPr>
              <w:jc w:val="both"/>
              <w:rPr>
                <w:sz w:val="20"/>
                <w:szCs w:val="20"/>
              </w:rPr>
            </w:pPr>
            <w:r w:rsidRPr="00C86DBC">
              <w:rPr>
                <w:sz w:val="20"/>
                <w:szCs w:val="20"/>
              </w:rPr>
              <w:t>Доля молодежи в возрасте от 14 до 35 лет, участвующих в мероприятиях, проектах и программах по военно-патриотическому воспитанию</w:t>
            </w:r>
          </w:p>
        </w:tc>
        <w:tc>
          <w:tcPr>
            <w:tcW w:w="1134" w:type="dxa"/>
            <w:shd w:val="clear" w:color="auto" w:fill="auto"/>
          </w:tcPr>
          <w:p w:rsidR="00C86DBC" w:rsidRPr="00C86DBC" w:rsidRDefault="00C86DBC" w:rsidP="00833093">
            <w:pPr>
              <w:rPr>
                <w:sz w:val="20"/>
                <w:szCs w:val="20"/>
              </w:rPr>
            </w:pPr>
            <w:r w:rsidRPr="00C86DBC">
              <w:rPr>
                <w:sz w:val="20"/>
                <w:szCs w:val="20"/>
              </w:rPr>
              <w:t xml:space="preserve">Процент </w:t>
            </w:r>
          </w:p>
        </w:tc>
        <w:tc>
          <w:tcPr>
            <w:tcW w:w="992" w:type="dxa"/>
            <w:shd w:val="clear" w:color="auto" w:fill="auto"/>
          </w:tcPr>
          <w:p w:rsidR="00C86DBC" w:rsidRPr="00C86DBC" w:rsidRDefault="00C86DBC" w:rsidP="00833093">
            <w:pPr>
              <w:jc w:val="center"/>
              <w:rPr>
                <w:sz w:val="20"/>
                <w:szCs w:val="20"/>
              </w:rPr>
            </w:pPr>
            <w:r w:rsidRPr="00C86DBC">
              <w:rPr>
                <w:sz w:val="20"/>
                <w:szCs w:val="20"/>
              </w:rPr>
              <w:t>45,0</w:t>
            </w:r>
          </w:p>
        </w:tc>
        <w:tc>
          <w:tcPr>
            <w:tcW w:w="709" w:type="dxa"/>
            <w:shd w:val="clear" w:color="auto" w:fill="auto"/>
          </w:tcPr>
          <w:p w:rsidR="00C86DBC" w:rsidRPr="00C86DBC" w:rsidRDefault="00C86DBC" w:rsidP="00833093">
            <w:pPr>
              <w:jc w:val="center"/>
              <w:rPr>
                <w:sz w:val="20"/>
                <w:szCs w:val="20"/>
              </w:rPr>
            </w:pPr>
            <w:r w:rsidRPr="00C86DBC">
              <w:rPr>
                <w:sz w:val="20"/>
                <w:szCs w:val="20"/>
              </w:rPr>
              <w:t>2024</w:t>
            </w:r>
          </w:p>
        </w:tc>
        <w:tc>
          <w:tcPr>
            <w:tcW w:w="850" w:type="dxa"/>
            <w:shd w:val="clear" w:color="auto" w:fill="auto"/>
          </w:tcPr>
          <w:p w:rsidR="00C86DBC" w:rsidRPr="00C86DBC" w:rsidRDefault="00C86DBC" w:rsidP="00833093">
            <w:pPr>
              <w:jc w:val="center"/>
              <w:rPr>
                <w:sz w:val="20"/>
                <w:szCs w:val="20"/>
              </w:rPr>
            </w:pPr>
            <w:r w:rsidRPr="00C86DBC">
              <w:rPr>
                <w:sz w:val="20"/>
                <w:szCs w:val="20"/>
              </w:rPr>
              <w:t>50,0</w:t>
            </w:r>
          </w:p>
        </w:tc>
        <w:tc>
          <w:tcPr>
            <w:tcW w:w="851" w:type="dxa"/>
            <w:shd w:val="clear" w:color="auto" w:fill="auto"/>
          </w:tcPr>
          <w:p w:rsidR="00C86DBC" w:rsidRPr="00C86DBC" w:rsidRDefault="00C86DBC" w:rsidP="00833093">
            <w:pPr>
              <w:jc w:val="center"/>
              <w:rPr>
                <w:sz w:val="20"/>
                <w:szCs w:val="20"/>
              </w:rPr>
            </w:pPr>
            <w:r w:rsidRPr="00C86DBC">
              <w:rPr>
                <w:sz w:val="20"/>
                <w:szCs w:val="20"/>
              </w:rPr>
              <w:t>55,0</w:t>
            </w:r>
          </w:p>
        </w:tc>
        <w:tc>
          <w:tcPr>
            <w:tcW w:w="850" w:type="dxa"/>
            <w:shd w:val="clear" w:color="auto" w:fill="auto"/>
          </w:tcPr>
          <w:p w:rsidR="00C86DBC" w:rsidRPr="00C86DBC" w:rsidRDefault="00C86DBC" w:rsidP="00833093">
            <w:pPr>
              <w:jc w:val="center"/>
              <w:rPr>
                <w:sz w:val="20"/>
                <w:szCs w:val="20"/>
              </w:rPr>
            </w:pPr>
            <w:r w:rsidRPr="00C86DBC">
              <w:rPr>
                <w:sz w:val="20"/>
                <w:szCs w:val="20"/>
              </w:rPr>
              <w:t>60,0</w:t>
            </w:r>
          </w:p>
        </w:tc>
        <w:tc>
          <w:tcPr>
            <w:tcW w:w="851" w:type="dxa"/>
            <w:shd w:val="clear" w:color="auto" w:fill="auto"/>
          </w:tcPr>
          <w:p w:rsidR="00C86DBC" w:rsidRPr="00C86DBC" w:rsidRDefault="00C86DBC" w:rsidP="00833093">
            <w:pPr>
              <w:jc w:val="center"/>
              <w:rPr>
                <w:sz w:val="20"/>
                <w:szCs w:val="20"/>
              </w:rPr>
            </w:pPr>
            <w:r w:rsidRPr="00C86DBC">
              <w:rPr>
                <w:sz w:val="20"/>
                <w:szCs w:val="20"/>
              </w:rPr>
              <w:t>65,0</w:t>
            </w:r>
          </w:p>
        </w:tc>
        <w:tc>
          <w:tcPr>
            <w:tcW w:w="850" w:type="dxa"/>
            <w:shd w:val="clear" w:color="auto" w:fill="auto"/>
          </w:tcPr>
          <w:p w:rsidR="00C86DBC" w:rsidRPr="00C86DBC" w:rsidRDefault="00C86DBC" w:rsidP="00833093">
            <w:pPr>
              <w:jc w:val="center"/>
              <w:rPr>
                <w:sz w:val="20"/>
                <w:szCs w:val="20"/>
              </w:rPr>
            </w:pPr>
            <w:r w:rsidRPr="00C86DBC">
              <w:rPr>
                <w:sz w:val="20"/>
                <w:szCs w:val="20"/>
              </w:rPr>
              <w:t>70,0</w:t>
            </w:r>
          </w:p>
        </w:tc>
        <w:tc>
          <w:tcPr>
            <w:tcW w:w="1418" w:type="dxa"/>
            <w:shd w:val="clear" w:color="auto" w:fill="auto"/>
          </w:tcPr>
          <w:p w:rsidR="00C86DBC" w:rsidRPr="00C86DBC" w:rsidRDefault="00C86DBC" w:rsidP="00833093">
            <w:pPr>
              <w:jc w:val="center"/>
              <w:rPr>
                <w:sz w:val="20"/>
                <w:szCs w:val="20"/>
              </w:rPr>
            </w:pPr>
            <w:r w:rsidRPr="00C86DBC">
              <w:rPr>
                <w:sz w:val="20"/>
                <w:szCs w:val="20"/>
              </w:rPr>
              <w:t>75,0</w:t>
            </w:r>
          </w:p>
          <w:p w:rsidR="00C86DBC" w:rsidRPr="00C86DBC" w:rsidRDefault="00C86DBC" w:rsidP="00833093">
            <w:pPr>
              <w:jc w:val="center"/>
              <w:rPr>
                <w:sz w:val="20"/>
                <w:szCs w:val="20"/>
              </w:rPr>
            </w:pPr>
          </w:p>
        </w:tc>
        <w:tc>
          <w:tcPr>
            <w:tcW w:w="1564" w:type="dxa"/>
          </w:tcPr>
          <w:p w:rsidR="00C86DBC" w:rsidRPr="00C86DBC" w:rsidRDefault="004F1B19" w:rsidP="00F46A99">
            <w:pPr>
              <w:jc w:val="both"/>
              <w:rPr>
                <w:sz w:val="20"/>
                <w:szCs w:val="20"/>
              </w:rPr>
            </w:pPr>
            <w:r w:rsidRPr="00C86DBC">
              <w:rPr>
                <w:sz w:val="20"/>
                <w:szCs w:val="20"/>
              </w:rPr>
              <w:t>Распоряжение первого заместителя Губернатора ХМАО –Югры от 25 апреля 2023 года 199-р «Перечень показателей эффективности реализации молодежной политики в муниципальных образованиях ХМАО -Югры»</w:t>
            </w:r>
          </w:p>
        </w:tc>
        <w:tc>
          <w:tcPr>
            <w:tcW w:w="1276" w:type="dxa"/>
          </w:tcPr>
          <w:p w:rsidR="00C86DBC" w:rsidRPr="00C86DBC" w:rsidRDefault="00C86DBC" w:rsidP="00833093">
            <w:pPr>
              <w:rPr>
                <w:sz w:val="20"/>
                <w:szCs w:val="20"/>
              </w:rPr>
            </w:pPr>
            <w:r w:rsidRPr="00C86DBC">
              <w:rPr>
                <w:sz w:val="20"/>
                <w:szCs w:val="20"/>
              </w:rPr>
              <w:t>Управление</w:t>
            </w:r>
          </w:p>
        </w:tc>
        <w:tc>
          <w:tcPr>
            <w:tcW w:w="1134" w:type="dxa"/>
          </w:tcPr>
          <w:p w:rsidR="00C86DBC" w:rsidRPr="00C86DBC" w:rsidRDefault="00C86DBC" w:rsidP="00833093">
            <w:pPr>
              <w:jc w:val="center"/>
              <w:rPr>
                <w:sz w:val="20"/>
                <w:szCs w:val="20"/>
              </w:rPr>
            </w:pPr>
            <w:r w:rsidRPr="00C86DBC">
              <w:rPr>
                <w:sz w:val="20"/>
                <w:szCs w:val="20"/>
              </w:rPr>
              <w:t>-</w:t>
            </w:r>
          </w:p>
        </w:tc>
      </w:tr>
    </w:tbl>
    <w:p w:rsidR="002B6CFE" w:rsidRPr="00C86DBC" w:rsidRDefault="002B6CFE" w:rsidP="002B6CFE">
      <w:pPr>
        <w:rPr>
          <w:sz w:val="20"/>
          <w:szCs w:val="20"/>
        </w:rPr>
      </w:pPr>
    </w:p>
    <w:p w:rsidR="002B6CFE" w:rsidRPr="00C86DBC" w:rsidRDefault="002B6CFE" w:rsidP="002B6CFE">
      <w:pPr>
        <w:jc w:val="center"/>
        <w:rPr>
          <w:sz w:val="20"/>
          <w:szCs w:val="20"/>
        </w:rPr>
      </w:pPr>
      <w:r w:rsidRPr="00C86DBC">
        <w:rPr>
          <w:sz w:val="20"/>
          <w:szCs w:val="20"/>
        </w:rPr>
        <w:t>3.</w:t>
      </w:r>
      <w:r w:rsidR="00FC5DC8" w:rsidRPr="00C86DBC">
        <w:rPr>
          <w:sz w:val="20"/>
          <w:szCs w:val="20"/>
        </w:rPr>
        <w:t xml:space="preserve"> </w:t>
      </w:r>
      <w:r w:rsidRPr="00C86DBC">
        <w:rPr>
          <w:sz w:val="20"/>
          <w:szCs w:val="20"/>
        </w:rPr>
        <w:t>Помесячный план достижения показателе</w:t>
      </w:r>
      <w:r w:rsidR="006B5B1D" w:rsidRPr="00C86DBC">
        <w:rPr>
          <w:sz w:val="20"/>
          <w:szCs w:val="20"/>
        </w:rPr>
        <w:t>й муниципальной программы в 2025</w:t>
      </w:r>
      <w:r w:rsidRPr="00C86DBC">
        <w:rPr>
          <w:sz w:val="20"/>
          <w:szCs w:val="20"/>
        </w:rPr>
        <w:t xml:space="preserve"> году</w:t>
      </w:r>
    </w:p>
    <w:p w:rsidR="002B6CFE" w:rsidRPr="00C86DBC" w:rsidRDefault="002B6CFE" w:rsidP="002B6CFE">
      <w:pPr>
        <w:rPr>
          <w:sz w:val="20"/>
          <w:szCs w:val="20"/>
        </w:rPr>
      </w:pPr>
    </w:p>
    <w:tbl>
      <w:tblPr>
        <w:tblW w:w="516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569"/>
        <w:gridCol w:w="3544"/>
        <w:gridCol w:w="1001"/>
        <w:gridCol w:w="850"/>
        <w:gridCol w:w="847"/>
        <w:gridCol w:w="709"/>
        <w:gridCol w:w="847"/>
        <w:gridCol w:w="992"/>
        <w:gridCol w:w="995"/>
        <w:gridCol w:w="706"/>
        <w:gridCol w:w="706"/>
        <w:gridCol w:w="706"/>
        <w:gridCol w:w="850"/>
        <w:gridCol w:w="718"/>
        <w:gridCol w:w="986"/>
      </w:tblGrid>
      <w:tr w:rsidR="002B6CFE" w:rsidRPr="00C86DBC" w:rsidTr="00F725C1">
        <w:trPr>
          <w:trHeight w:val="485"/>
        </w:trPr>
        <w:tc>
          <w:tcPr>
            <w:tcW w:w="189" w:type="pct"/>
            <w:vMerge w:val="restart"/>
          </w:tcPr>
          <w:p w:rsidR="002B6CFE" w:rsidRPr="00C86DBC" w:rsidRDefault="002B6CFE" w:rsidP="002B6CFE">
            <w:pPr>
              <w:spacing w:before="60" w:after="60"/>
              <w:jc w:val="center"/>
              <w:rPr>
                <w:sz w:val="20"/>
                <w:szCs w:val="20"/>
              </w:rPr>
            </w:pPr>
            <w:r w:rsidRPr="00C86DBC">
              <w:rPr>
                <w:sz w:val="20"/>
                <w:szCs w:val="20"/>
              </w:rPr>
              <w:t>№ п/п</w:t>
            </w:r>
          </w:p>
        </w:tc>
        <w:tc>
          <w:tcPr>
            <w:tcW w:w="1179" w:type="pct"/>
            <w:vMerge w:val="restart"/>
          </w:tcPr>
          <w:p w:rsidR="002B6CFE" w:rsidRPr="00C86DBC" w:rsidRDefault="002B6CFE" w:rsidP="002B6CFE">
            <w:pPr>
              <w:jc w:val="center"/>
              <w:rPr>
                <w:sz w:val="20"/>
                <w:szCs w:val="20"/>
              </w:rPr>
            </w:pPr>
            <w:r w:rsidRPr="00C86DBC">
              <w:rPr>
                <w:sz w:val="20"/>
                <w:szCs w:val="20"/>
              </w:rPr>
              <w:t xml:space="preserve">Наименование показателя </w:t>
            </w:r>
          </w:p>
        </w:tc>
        <w:tc>
          <w:tcPr>
            <w:tcW w:w="333" w:type="pct"/>
            <w:vMerge w:val="restart"/>
          </w:tcPr>
          <w:p w:rsidR="002B6CFE" w:rsidRPr="00C86DBC" w:rsidRDefault="002B6CFE" w:rsidP="002B6CFE">
            <w:pPr>
              <w:jc w:val="center"/>
              <w:rPr>
                <w:sz w:val="20"/>
                <w:szCs w:val="20"/>
              </w:rPr>
            </w:pPr>
            <w:r w:rsidRPr="00C86DBC">
              <w:rPr>
                <w:sz w:val="20"/>
                <w:szCs w:val="20"/>
              </w:rPr>
              <w:t>Единица измерения (по ОКЕИ)</w:t>
            </w:r>
          </w:p>
        </w:tc>
        <w:tc>
          <w:tcPr>
            <w:tcW w:w="2970" w:type="pct"/>
            <w:gridSpan w:val="11"/>
          </w:tcPr>
          <w:p w:rsidR="002B6CFE" w:rsidRPr="00C86DBC" w:rsidRDefault="002B6CFE" w:rsidP="002B6CFE">
            <w:pPr>
              <w:spacing w:before="60" w:after="60"/>
              <w:jc w:val="center"/>
              <w:rPr>
                <w:sz w:val="20"/>
                <w:szCs w:val="20"/>
              </w:rPr>
            </w:pPr>
            <w:r w:rsidRPr="00C86DBC">
              <w:rPr>
                <w:sz w:val="20"/>
                <w:szCs w:val="20"/>
              </w:rPr>
              <w:t>Плановые значения по кварталам/месяцам</w:t>
            </w:r>
          </w:p>
        </w:tc>
        <w:tc>
          <w:tcPr>
            <w:tcW w:w="328" w:type="pct"/>
            <w:vMerge w:val="restart"/>
          </w:tcPr>
          <w:p w:rsidR="002B6CFE" w:rsidRPr="00C86DBC" w:rsidRDefault="002B6CFE" w:rsidP="002B6CFE">
            <w:pPr>
              <w:spacing w:line="240" w:lineRule="atLeast"/>
              <w:jc w:val="center"/>
              <w:rPr>
                <w:sz w:val="20"/>
                <w:szCs w:val="20"/>
              </w:rPr>
            </w:pPr>
            <w:r w:rsidRPr="00C86DBC">
              <w:rPr>
                <w:sz w:val="20"/>
                <w:szCs w:val="20"/>
              </w:rPr>
              <w:t>На конец года</w:t>
            </w:r>
          </w:p>
        </w:tc>
      </w:tr>
      <w:tr w:rsidR="00383679" w:rsidRPr="00C86DBC" w:rsidTr="00F725C1">
        <w:trPr>
          <w:trHeight w:val="661"/>
        </w:trPr>
        <w:tc>
          <w:tcPr>
            <w:tcW w:w="189" w:type="pct"/>
            <w:vMerge/>
          </w:tcPr>
          <w:p w:rsidR="002B6CFE" w:rsidRPr="00C86DBC" w:rsidRDefault="002B6CFE" w:rsidP="002B6CFE">
            <w:pPr>
              <w:spacing w:before="60" w:after="60" w:line="240" w:lineRule="atLeast"/>
              <w:jc w:val="center"/>
              <w:rPr>
                <w:sz w:val="20"/>
                <w:szCs w:val="20"/>
              </w:rPr>
            </w:pPr>
          </w:p>
        </w:tc>
        <w:tc>
          <w:tcPr>
            <w:tcW w:w="1179" w:type="pct"/>
            <w:vMerge/>
          </w:tcPr>
          <w:p w:rsidR="002B6CFE" w:rsidRPr="00C86DBC" w:rsidRDefault="002B6CFE" w:rsidP="002B6CFE">
            <w:pPr>
              <w:spacing w:before="60" w:after="60" w:line="240" w:lineRule="atLeast"/>
              <w:jc w:val="center"/>
              <w:rPr>
                <w:sz w:val="20"/>
                <w:szCs w:val="20"/>
              </w:rPr>
            </w:pPr>
          </w:p>
        </w:tc>
        <w:tc>
          <w:tcPr>
            <w:tcW w:w="333" w:type="pct"/>
            <w:vMerge/>
          </w:tcPr>
          <w:p w:rsidR="002B6CFE" w:rsidRPr="00C86DBC" w:rsidRDefault="002B6CFE" w:rsidP="002B6CFE">
            <w:pPr>
              <w:spacing w:before="60" w:after="60" w:line="240" w:lineRule="atLeast"/>
              <w:jc w:val="center"/>
              <w:rPr>
                <w:sz w:val="20"/>
                <w:szCs w:val="20"/>
              </w:rPr>
            </w:pPr>
          </w:p>
        </w:tc>
        <w:tc>
          <w:tcPr>
            <w:tcW w:w="283" w:type="pct"/>
          </w:tcPr>
          <w:p w:rsidR="002B6CFE" w:rsidRPr="00C86DBC" w:rsidRDefault="002B6CFE" w:rsidP="002B6CFE">
            <w:pPr>
              <w:spacing w:before="60" w:after="60" w:line="240" w:lineRule="atLeast"/>
              <w:jc w:val="center"/>
              <w:rPr>
                <w:sz w:val="20"/>
                <w:szCs w:val="20"/>
              </w:rPr>
            </w:pPr>
            <w:r w:rsidRPr="00C86DBC">
              <w:rPr>
                <w:sz w:val="20"/>
                <w:szCs w:val="20"/>
              </w:rPr>
              <w:t>янв.</w:t>
            </w:r>
          </w:p>
        </w:tc>
        <w:tc>
          <w:tcPr>
            <w:tcW w:w="282" w:type="pct"/>
          </w:tcPr>
          <w:p w:rsidR="002B6CFE" w:rsidRPr="00C86DBC" w:rsidRDefault="002B6CFE" w:rsidP="002B6CFE">
            <w:pPr>
              <w:spacing w:before="60" w:after="60" w:line="240" w:lineRule="atLeast"/>
              <w:jc w:val="center"/>
              <w:rPr>
                <w:sz w:val="20"/>
                <w:szCs w:val="20"/>
              </w:rPr>
            </w:pPr>
            <w:r w:rsidRPr="00C86DBC">
              <w:rPr>
                <w:sz w:val="20"/>
                <w:szCs w:val="20"/>
              </w:rPr>
              <w:t>фев.</w:t>
            </w:r>
          </w:p>
        </w:tc>
        <w:tc>
          <w:tcPr>
            <w:tcW w:w="236" w:type="pct"/>
          </w:tcPr>
          <w:p w:rsidR="002B6CFE" w:rsidRPr="00C86DBC" w:rsidRDefault="002B6CFE" w:rsidP="002B6CFE">
            <w:pPr>
              <w:spacing w:before="60" w:after="60" w:line="240" w:lineRule="atLeast"/>
              <w:jc w:val="center"/>
              <w:rPr>
                <w:sz w:val="20"/>
                <w:szCs w:val="20"/>
              </w:rPr>
            </w:pPr>
            <w:r w:rsidRPr="00C86DBC">
              <w:rPr>
                <w:sz w:val="20"/>
                <w:szCs w:val="20"/>
              </w:rPr>
              <w:t>март</w:t>
            </w:r>
          </w:p>
        </w:tc>
        <w:tc>
          <w:tcPr>
            <w:tcW w:w="282" w:type="pct"/>
          </w:tcPr>
          <w:p w:rsidR="002B6CFE" w:rsidRPr="00C86DBC" w:rsidRDefault="002B6CFE" w:rsidP="002B6CFE">
            <w:pPr>
              <w:spacing w:before="60" w:after="60" w:line="240" w:lineRule="atLeast"/>
              <w:jc w:val="center"/>
              <w:rPr>
                <w:sz w:val="20"/>
                <w:szCs w:val="20"/>
              </w:rPr>
            </w:pPr>
            <w:r w:rsidRPr="00C86DBC">
              <w:rPr>
                <w:sz w:val="20"/>
                <w:szCs w:val="20"/>
              </w:rPr>
              <w:t>апр.</w:t>
            </w:r>
          </w:p>
        </w:tc>
        <w:tc>
          <w:tcPr>
            <w:tcW w:w="330" w:type="pct"/>
          </w:tcPr>
          <w:p w:rsidR="002B6CFE" w:rsidRPr="00C86DBC" w:rsidRDefault="002B6CFE" w:rsidP="002B6CFE">
            <w:pPr>
              <w:spacing w:before="60" w:after="60" w:line="240" w:lineRule="atLeast"/>
              <w:jc w:val="center"/>
              <w:rPr>
                <w:sz w:val="20"/>
                <w:szCs w:val="20"/>
              </w:rPr>
            </w:pPr>
            <w:r w:rsidRPr="00C86DBC">
              <w:rPr>
                <w:sz w:val="20"/>
                <w:szCs w:val="20"/>
              </w:rPr>
              <w:t>май</w:t>
            </w:r>
          </w:p>
        </w:tc>
        <w:tc>
          <w:tcPr>
            <w:tcW w:w="331" w:type="pct"/>
          </w:tcPr>
          <w:p w:rsidR="002B6CFE" w:rsidRPr="00C86DBC" w:rsidRDefault="002B6CFE" w:rsidP="002B6CFE">
            <w:pPr>
              <w:spacing w:before="60" w:after="60" w:line="240" w:lineRule="atLeast"/>
              <w:jc w:val="center"/>
              <w:rPr>
                <w:sz w:val="20"/>
                <w:szCs w:val="20"/>
              </w:rPr>
            </w:pPr>
            <w:r w:rsidRPr="00C86DBC">
              <w:rPr>
                <w:sz w:val="20"/>
                <w:szCs w:val="20"/>
              </w:rPr>
              <w:t>июнь</w:t>
            </w:r>
          </w:p>
        </w:tc>
        <w:tc>
          <w:tcPr>
            <w:tcW w:w="235" w:type="pct"/>
          </w:tcPr>
          <w:p w:rsidR="002B6CFE" w:rsidRPr="00C86DBC" w:rsidRDefault="002B6CFE" w:rsidP="002B6CFE">
            <w:pPr>
              <w:spacing w:before="60" w:after="60" w:line="240" w:lineRule="atLeast"/>
              <w:jc w:val="center"/>
              <w:rPr>
                <w:sz w:val="20"/>
                <w:szCs w:val="20"/>
              </w:rPr>
            </w:pPr>
            <w:r w:rsidRPr="00C86DBC">
              <w:rPr>
                <w:sz w:val="20"/>
                <w:szCs w:val="20"/>
              </w:rPr>
              <w:t>июль</w:t>
            </w:r>
          </w:p>
        </w:tc>
        <w:tc>
          <w:tcPr>
            <w:tcW w:w="235" w:type="pct"/>
          </w:tcPr>
          <w:p w:rsidR="002B6CFE" w:rsidRPr="00C86DBC" w:rsidRDefault="002B6CFE" w:rsidP="002B6CFE">
            <w:pPr>
              <w:spacing w:before="60" w:after="60" w:line="240" w:lineRule="atLeast"/>
              <w:jc w:val="center"/>
              <w:rPr>
                <w:sz w:val="20"/>
                <w:szCs w:val="20"/>
              </w:rPr>
            </w:pPr>
            <w:r w:rsidRPr="00C86DBC">
              <w:rPr>
                <w:sz w:val="20"/>
                <w:szCs w:val="20"/>
              </w:rPr>
              <w:t>авг.</w:t>
            </w:r>
          </w:p>
        </w:tc>
        <w:tc>
          <w:tcPr>
            <w:tcW w:w="235" w:type="pct"/>
          </w:tcPr>
          <w:p w:rsidR="002B6CFE" w:rsidRPr="00C86DBC" w:rsidRDefault="002B6CFE" w:rsidP="002B6CFE">
            <w:pPr>
              <w:spacing w:before="60" w:after="60" w:line="240" w:lineRule="atLeast"/>
              <w:jc w:val="center"/>
              <w:rPr>
                <w:sz w:val="20"/>
                <w:szCs w:val="20"/>
              </w:rPr>
            </w:pPr>
            <w:r w:rsidRPr="00C86DBC">
              <w:rPr>
                <w:sz w:val="20"/>
                <w:szCs w:val="20"/>
              </w:rPr>
              <w:t>сен.</w:t>
            </w:r>
          </w:p>
        </w:tc>
        <w:tc>
          <w:tcPr>
            <w:tcW w:w="283" w:type="pct"/>
          </w:tcPr>
          <w:p w:rsidR="002B6CFE" w:rsidRPr="00C86DBC" w:rsidRDefault="002B6CFE" w:rsidP="002B6CFE">
            <w:pPr>
              <w:spacing w:before="60" w:after="60" w:line="240" w:lineRule="atLeast"/>
              <w:jc w:val="center"/>
              <w:rPr>
                <w:sz w:val="20"/>
                <w:szCs w:val="20"/>
              </w:rPr>
            </w:pPr>
            <w:r w:rsidRPr="00C86DBC">
              <w:rPr>
                <w:sz w:val="20"/>
                <w:szCs w:val="20"/>
              </w:rPr>
              <w:t>окт.</w:t>
            </w:r>
          </w:p>
        </w:tc>
        <w:tc>
          <w:tcPr>
            <w:tcW w:w="239" w:type="pct"/>
            <w:tcBorders>
              <w:bottom w:val="single" w:sz="4" w:space="0" w:color="auto"/>
            </w:tcBorders>
          </w:tcPr>
          <w:p w:rsidR="002B6CFE" w:rsidRPr="00C86DBC" w:rsidRDefault="002B6CFE" w:rsidP="002B6CFE">
            <w:pPr>
              <w:spacing w:before="60" w:after="60" w:line="240" w:lineRule="atLeast"/>
              <w:jc w:val="center"/>
              <w:rPr>
                <w:sz w:val="20"/>
                <w:szCs w:val="20"/>
              </w:rPr>
            </w:pPr>
            <w:r w:rsidRPr="00C86DBC">
              <w:rPr>
                <w:sz w:val="20"/>
                <w:szCs w:val="20"/>
              </w:rPr>
              <w:t>ноя.</w:t>
            </w:r>
          </w:p>
        </w:tc>
        <w:tc>
          <w:tcPr>
            <w:tcW w:w="328" w:type="pct"/>
            <w:vMerge/>
            <w:tcBorders>
              <w:bottom w:val="single" w:sz="4" w:space="0" w:color="auto"/>
            </w:tcBorders>
          </w:tcPr>
          <w:p w:rsidR="002B6CFE" w:rsidRPr="00C86DBC" w:rsidRDefault="002B6CFE" w:rsidP="002B6CFE">
            <w:pPr>
              <w:spacing w:before="60" w:after="60" w:line="240" w:lineRule="atLeast"/>
              <w:jc w:val="center"/>
              <w:rPr>
                <w:sz w:val="20"/>
                <w:szCs w:val="20"/>
              </w:rPr>
            </w:pPr>
          </w:p>
        </w:tc>
      </w:tr>
      <w:tr w:rsidR="00383679" w:rsidRPr="00C86DBC" w:rsidTr="00F725C1">
        <w:trPr>
          <w:trHeight w:val="204"/>
        </w:trPr>
        <w:tc>
          <w:tcPr>
            <w:tcW w:w="189" w:type="pct"/>
          </w:tcPr>
          <w:p w:rsidR="002B6CFE" w:rsidRPr="00C86DBC" w:rsidRDefault="002B6CFE" w:rsidP="002B6CFE">
            <w:pPr>
              <w:spacing w:before="60" w:after="60"/>
              <w:jc w:val="center"/>
              <w:rPr>
                <w:sz w:val="20"/>
                <w:szCs w:val="20"/>
              </w:rPr>
            </w:pPr>
            <w:r w:rsidRPr="00C86DBC">
              <w:rPr>
                <w:sz w:val="20"/>
                <w:szCs w:val="20"/>
              </w:rPr>
              <w:t>1</w:t>
            </w:r>
          </w:p>
        </w:tc>
        <w:tc>
          <w:tcPr>
            <w:tcW w:w="1179" w:type="pct"/>
          </w:tcPr>
          <w:p w:rsidR="002B6CFE" w:rsidRPr="00C86DBC" w:rsidRDefault="002B6CFE" w:rsidP="002B6CFE">
            <w:pPr>
              <w:spacing w:before="60" w:after="60"/>
              <w:jc w:val="center"/>
              <w:rPr>
                <w:sz w:val="20"/>
                <w:szCs w:val="20"/>
              </w:rPr>
            </w:pPr>
            <w:r w:rsidRPr="00C86DBC">
              <w:rPr>
                <w:sz w:val="20"/>
                <w:szCs w:val="20"/>
              </w:rPr>
              <w:t>2</w:t>
            </w:r>
          </w:p>
        </w:tc>
        <w:tc>
          <w:tcPr>
            <w:tcW w:w="333" w:type="pct"/>
          </w:tcPr>
          <w:p w:rsidR="002B6CFE" w:rsidRPr="00C86DBC" w:rsidRDefault="002B6CFE" w:rsidP="002B6CFE">
            <w:pPr>
              <w:spacing w:before="60" w:after="60"/>
              <w:jc w:val="center"/>
              <w:rPr>
                <w:sz w:val="20"/>
                <w:szCs w:val="20"/>
              </w:rPr>
            </w:pPr>
            <w:r w:rsidRPr="00C86DBC">
              <w:rPr>
                <w:sz w:val="20"/>
                <w:szCs w:val="20"/>
              </w:rPr>
              <w:t>3</w:t>
            </w:r>
          </w:p>
        </w:tc>
        <w:tc>
          <w:tcPr>
            <w:tcW w:w="283" w:type="pct"/>
          </w:tcPr>
          <w:p w:rsidR="002B6CFE" w:rsidRPr="00C86DBC" w:rsidRDefault="002B6CFE" w:rsidP="002B6CFE">
            <w:pPr>
              <w:spacing w:before="60" w:after="60"/>
              <w:jc w:val="center"/>
              <w:rPr>
                <w:sz w:val="20"/>
                <w:szCs w:val="20"/>
              </w:rPr>
            </w:pPr>
            <w:r w:rsidRPr="00C86DBC">
              <w:rPr>
                <w:sz w:val="20"/>
                <w:szCs w:val="20"/>
              </w:rPr>
              <w:t>4</w:t>
            </w:r>
          </w:p>
        </w:tc>
        <w:tc>
          <w:tcPr>
            <w:tcW w:w="282" w:type="pct"/>
          </w:tcPr>
          <w:p w:rsidR="002B6CFE" w:rsidRPr="00C86DBC" w:rsidRDefault="002B6CFE" w:rsidP="002B6CFE">
            <w:pPr>
              <w:spacing w:before="60" w:after="60"/>
              <w:jc w:val="center"/>
              <w:rPr>
                <w:sz w:val="20"/>
                <w:szCs w:val="20"/>
              </w:rPr>
            </w:pPr>
            <w:r w:rsidRPr="00C86DBC">
              <w:rPr>
                <w:sz w:val="20"/>
                <w:szCs w:val="20"/>
              </w:rPr>
              <w:t>5</w:t>
            </w:r>
          </w:p>
        </w:tc>
        <w:tc>
          <w:tcPr>
            <w:tcW w:w="236" w:type="pct"/>
          </w:tcPr>
          <w:p w:rsidR="002B6CFE" w:rsidRPr="00C86DBC" w:rsidRDefault="002B6CFE" w:rsidP="002B6CFE">
            <w:pPr>
              <w:spacing w:before="60" w:after="60"/>
              <w:jc w:val="center"/>
              <w:rPr>
                <w:sz w:val="20"/>
                <w:szCs w:val="20"/>
              </w:rPr>
            </w:pPr>
            <w:r w:rsidRPr="00C86DBC">
              <w:rPr>
                <w:sz w:val="20"/>
                <w:szCs w:val="20"/>
              </w:rPr>
              <w:t>6</w:t>
            </w:r>
          </w:p>
        </w:tc>
        <w:tc>
          <w:tcPr>
            <w:tcW w:w="282" w:type="pct"/>
          </w:tcPr>
          <w:p w:rsidR="002B6CFE" w:rsidRPr="00C86DBC" w:rsidRDefault="002B6CFE" w:rsidP="002B6CFE">
            <w:pPr>
              <w:spacing w:before="60" w:after="60"/>
              <w:jc w:val="center"/>
              <w:rPr>
                <w:sz w:val="20"/>
                <w:szCs w:val="20"/>
              </w:rPr>
            </w:pPr>
            <w:r w:rsidRPr="00C86DBC">
              <w:rPr>
                <w:sz w:val="20"/>
                <w:szCs w:val="20"/>
              </w:rPr>
              <w:t>7</w:t>
            </w:r>
          </w:p>
        </w:tc>
        <w:tc>
          <w:tcPr>
            <w:tcW w:w="330" w:type="pct"/>
          </w:tcPr>
          <w:p w:rsidR="002B6CFE" w:rsidRPr="00C86DBC" w:rsidRDefault="002B6CFE" w:rsidP="002B6CFE">
            <w:pPr>
              <w:spacing w:before="60" w:after="60"/>
              <w:jc w:val="center"/>
              <w:rPr>
                <w:sz w:val="20"/>
                <w:szCs w:val="20"/>
              </w:rPr>
            </w:pPr>
            <w:r w:rsidRPr="00C86DBC">
              <w:rPr>
                <w:sz w:val="20"/>
                <w:szCs w:val="20"/>
              </w:rPr>
              <w:t>8</w:t>
            </w:r>
          </w:p>
        </w:tc>
        <w:tc>
          <w:tcPr>
            <w:tcW w:w="331" w:type="pct"/>
          </w:tcPr>
          <w:p w:rsidR="002B6CFE" w:rsidRPr="00C86DBC" w:rsidRDefault="002B6CFE" w:rsidP="002B6CFE">
            <w:pPr>
              <w:spacing w:before="60" w:after="60"/>
              <w:jc w:val="center"/>
              <w:rPr>
                <w:sz w:val="20"/>
                <w:szCs w:val="20"/>
              </w:rPr>
            </w:pPr>
            <w:r w:rsidRPr="00C86DBC">
              <w:rPr>
                <w:sz w:val="20"/>
                <w:szCs w:val="20"/>
              </w:rPr>
              <w:t>9</w:t>
            </w:r>
          </w:p>
        </w:tc>
        <w:tc>
          <w:tcPr>
            <w:tcW w:w="235" w:type="pct"/>
          </w:tcPr>
          <w:p w:rsidR="002B6CFE" w:rsidRPr="00C86DBC" w:rsidRDefault="002B6CFE" w:rsidP="002B6CFE">
            <w:pPr>
              <w:spacing w:before="60" w:after="60"/>
              <w:jc w:val="center"/>
              <w:rPr>
                <w:sz w:val="20"/>
                <w:szCs w:val="20"/>
              </w:rPr>
            </w:pPr>
            <w:r w:rsidRPr="00C86DBC">
              <w:rPr>
                <w:sz w:val="20"/>
                <w:szCs w:val="20"/>
              </w:rPr>
              <w:t>10</w:t>
            </w:r>
          </w:p>
        </w:tc>
        <w:tc>
          <w:tcPr>
            <w:tcW w:w="235" w:type="pct"/>
          </w:tcPr>
          <w:p w:rsidR="002B6CFE" w:rsidRPr="00C86DBC" w:rsidRDefault="002B6CFE" w:rsidP="002B6CFE">
            <w:pPr>
              <w:spacing w:before="60" w:after="60"/>
              <w:jc w:val="center"/>
              <w:rPr>
                <w:sz w:val="20"/>
                <w:szCs w:val="20"/>
              </w:rPr>
            </w:pPr>
            <w:r w:rsidRPr="00C86DBC">
              <w:rPr>
                <w:sz w:val="20"/>
                <w:szCs w:val="20"/>
              </w:rPr>
              <w:t>11</w:t>
            </w:r>
          </w:p>
        </w:tc>
        <w:tc>
          <w:tcPr>
            <w:tcW w:w="235" w:type="pct"/>
          </w:tcPr>
          <w:p w:rsidR="002B6CFE" w:rsidRPr="00C86DBC" w:rsidRDefault="002B6CFE" w:rsidP="002B6CFE">
            <w:pPr>
              <w:spacing w:before="60" w:after="60"/>
              <w:jc w:val="center"/>
              <w:rPr>
                <w:sz w:val="20"/>
                <w:szCs w:val="20"/>
              </w:rPr>
            </w:pPr>
            <w:r w:rsidRPr="00C86DBC">
              <w:rPr>
                <w:sz w:val="20"/>
                <w:szCs w:val="20"/>
              </w:rPr>
              <w:t>12</w:t>
            </w:r>
          </w:p>
        </w:tc>
        <w:tc>
          <w:tcPr>
            <w:tcW w:w="283" w:type="pct"/>
            <w:tcBorders>
              <w:right w:val="single" w:sz="4" w:space="0" w:color="auto"/>
            </w:tcBorders>
          </w:tcPr>
          <w:p w:rsidR="002B6CFE" w:rsidRPr="00C86DBC" w:rsidRDefault="002B6CFE" w:rsidP="002B6CFE">
            <w:pPr>
              <w:spacing w:before="60" w:after="60"/>
              <w:jc w:val="center"/>
              <w:rPr>
                <w:sz w:val="20"/>
                <w:szCs w:val="20"/>
              </w:rPr>
            </w:pPr>
            <w:r w:rsidRPr="00C86DBC">
              <w:rPr>
                <w:sz w:val="20"/>
                <w:szCs w:val="20"/>
              </w:rPr>
              <w:t>13</w:t>
            </w:r>
          </w:p>
        </w:tc>
        <w:tc>
          <w:tcPr>
            <w:tcW w:w="239" w:type="pct"/>
            <w:tcBorders>
              <w:top w:val="single" w:sz="4" w:space="0" w:color="auto"/>
              <w:left w:val="single" w:sz="4" w:space="0" w:color="auto"/>
              <w:bottom w:val="single" w:sz="4" w:space="0" w:color="auto"/>
              <w:right w:val="single" w:sz="4" w:space="0" w:color="auto"/>
            </w:tcBorders>
          </w:tcPr>
          <w:p w:rsidR="002B6CFE" w:rsidRPr="00C86DBC" w:rsidRDefault="002B6CFE" w:rsidP="002B6CFE">
            <w:pPr>
              <w:spacing w:before="60" w:after="60"/>
              <w:jc w:val="center"/>
              <w:rPr>
                <w:sz w:val="20"/>
                <w:szCs w:val="20"/>
              </w:rPr>
            </w:pPr>
            <w:r w:rsidRPr="00C86DBC">
              <w:rPr>
                <w:sz w:val="20"/>
                <w:szCs w:val="20"/>
              </w:rPr>
              <w:t>14</w:t>
            </w:r>
          </w:p>
        </w:tc>
        <w:tc>
          <w:tcPr>
            <w:tcW w:w="328" w:type="pct"/>
            <w:tcBorders>
              <w:top w:val="single" w:sz="4" w:space="0" w:color="auto"/>
              <w:left w:val="single" w:sz="4" w:space="0" w:color="auto"/>
              <w:bottom w:val="single" w:sz="4" w:space="0" w:color="auto"/>
              <w:right w:val="single" w:sz="4" w:space="0" w:color="auto"/>
            </w:tcBorders>
          </w:tcPr>
          <w:p w:rsidR="002B6CFE" w:rsidRPr="00C86DBC" w:rsidRDefault="002B6CFE" w:rsidP="002B6CFE">
            <w:pPr>
              <w:spacing w:before="60" w:after="60"/>
              <w:jc w:val="center"/>
              <w:rPr>
                <w:sz w:val="20"/>
                <w:szCs w:val="20"/>
              </w:rPr>
            </w:pPr>
            <w:r w:rsidRPr="00C86DBC">
              <w:rPr>
                <w:sz w:val="20"/>
                <w:szCs w:val="20"/>
              </w:rPr>
              <w:t>15</w:t>
            </w:r>
          </w:p>
        </w:tc>
      </w:tr>
      <w:tr w:rsidR="002B6CFE" w:rsidRPr="00C86DBC" w:rsidTr="00F725C1">
        <w:trPr>
          <w:trHeight w:val="386"/>
        </w:trPr>
        <w:tc>
          <w:tcPr>
            <w:tcW w:w="189" w:type="pct"/>
          </w:tcPr>
          <w:p w:rsidR="002B6CFE" w:rsidRPr="00C86DBC" w:rsidRDefault="00F46A99" w:rsidP="002B6CFE">
            <w:pPr>
              <w:spacing w:line="240" w:lineRule="atLeast"/>
              <w:rPr>
                <w:sz w:val="20"/>
                <w:szCs w:val="20"/>
              </w:rPr>
            </w:pPr>
            <w:r w:rsidRPr="00C86DBC">
              <w:rPr>
                <w:sz w:val="20"/>
                <w:szCs w:val="20"/>
              </w:rPr>
              <w:t>1</w:t>
            </w:r>
            <w:r w:rsidR="002B6CFE" w:rsidRPr="00C86DBC">
              <w:rPr>
                <w:sz w:val="20"/>
                <w:szCs w:val="20"/>
              </w:rPr>
              <w:t>.</w:t>
            </w:r>
          </w:p>
        </w:tc>
        <w:tc>
          <w:tcPr>
            <w:tcW w:w="4811" w:type="pct"/>
            <w:gridSpan w:val="14"/>
          </w:tcPr>
          <w:p w:rsidR="002B6CFE" w:rsidRPr="00C86DBC" w:rsidRDefault="00DF68F9" w:rsidP="00F725C1">
            <w:pPr>
              <w:spacing w:line="240" w:lineRule="atLeast"/>
              <w:ind w:right="138"/>
              <w:jc w:val="center"/>
              <w:rPr>
                <w:sz w:val="20"/>
                <w:szCs w:val="20"/>
              </w:rPr>
            </w:pPr>
            <w:r w:rsidRPr="00C86DBC">
              <w:rPr>
                <w:sz w:val="20"/>
                <w:szCs w:val="20"/>
              </w:rPr>
              <w:t>Цель</w:t>
            </w:r>
            <w:r w:rsidR="00F725C1">
              <w:rPr>
                <w:sz w:val="20"/>
                <w:szCs w:val="20"/>
              </w:rPr>
              <w:t xml:space="preserve"> 1.</w:t>
            </w:r>
            <w:r w:rsidRPr="00C86DBC">
              <w:rPr>
                <w:sz w:val="20"/>
                <w:szCs w:val="20"/>
              </w:rPr>
              <w:t xml:space="preserve"> </w:t>
            </w:r>
            <w:r w:rsidR="0015445E" w:rsidRPr="00C86DBC">
              <w:rPr>
                <w:color w:val="000000" w:themeColor="text1"/>
                <w:sz w:val="20"/>
                <w:szCs w:val="20"/>
              </w:rPr>
              <w:t xml:space="preserve">Развитие возможностей для самореализации и потенциала молодежи </w:t>
            </w:r>
          </w:p>
        </w:tc>
      </w:tr>
      <w:tr w:rsidR="0015445E" w:rsidRPr="00C86DBC" w:rsidTr="00F725C1">
        <w:trPr>
          <w:trHeight w:val="386"/>
        </w:trPr>
        <w:tc>
          <w:tcPr>
            <w:tcW w:w="189" w:type="pct"/>
          </w:tcPr>
          <w:p w:rsidR="0015445E" w:rsidRPr="00C86DBC" w:rsidRDefault="00F46A99" w:rsidP="0015445E">
            <w:pPr>
              <w:spacing w:line="240" w:lineRule="atLeast"/>
              <w:rPr>
                <w:sz w:val="20"/>
                <w:szCs w:val="20"/>
              </w:rPr>
            </w:pPr>
            <w:r w:rsidRPr="00C86DBC">
              <w:rPr>
                <w:sz w:val="20"/>
                <w:szCs w:val="20"/>
              </w:rPr>
              <w:t>1.1.</w:t>
            </w:r>
          </w:p>
        </w:tc>
        <w:tc>
          <w:tcPr>
            <w:tcW w:w="1179" w:type="pct"/>
          </w:tcPr>
          <w:p w:rsidR="0015445E" w:rsidRPr="00C86DBC" w:rsidRDefault="0015445E" w:rsidP="0015445E">
            <w:pPr>
              <w:jc w:val="both"/>
              <w:rPr>
                <w:sz w:val="20"/>
                <w:szCs w:val="20"/>
              </w:rPr>
            </w:pPr>
            <w:r w:rsidRPr="00C86DBC">
              <w:rPr>
                <w:sz w:val="20"/>
                <w:szCs w:val="20"/>
              </w:rPr>
              <w:t>Количество граждан Российской Федерации, вовлеченных центрами (сообществами, объединениями) поддержки добровольчества (волонтерства) на базе</w:t>
            </w:r>
          </w:p>
          <w:p w:rsidR="0015445E" w:rsidRPr="00C86DBC" w:rsidRDefault="0015445E" w:rsidP="0015445E">
            <w:pPr>
              <w:jc w:val="both"/>
              <w:rPr>
                <w:sz w:val="20"/>
                <w:szCs w:val="20"/>
              </w:rPr>
            </w:pPr>
            <w:r w:rsidRPr="00C86DBC">
              <w:rPr>
                <w:sz w:val="20"/>
                <w:szCs w:val="20"/>
              </w:rPr>
              <w:t>образовательных организаций, некоммерческих организаций, государственных и муниципальных</w:t>
            </w:r>
          </w:p>
          <w:p w:rsidR="0015445E" w:rsidRPr="00C86DBC" w:rsidRDefault="0015445E" w:rsidP="0015445E">
            <w:pPr>
              <w:spacing w:line="240" w:lineRule="atLeast"/>
              <w:ind w:left="26" w:right="138"/>
              <w:jc w:val="both"/>
              <w:rPr>
                <w:sz w:val="20"/>
                <w:szCs w:val="20"/>
                <w:u w:color="000000"/>
              </w:rPr>
            </w:pPr>
            <w:r w:rsidRPr="00C86DBC">
              <w:rPr>
                <w:sz w:val="20"/>
                <w:szCs w:val="20"/>
              </w:rPr>
              <w:lastRenderedPageBreak/>
              <w:t>учреждений, в добровольческую (волонтерскую) деятельность</w:t>
            </w:r>
          </w:p>
        </w:tc>
        <w:tc>
          <w:tcPr>
            <w:tcW w:w="333" w:type="pct"/>
          </w:tcPr>
          <w:p w:rsidR="0015445E" w:rsidRPr="00C86DBC" w:rsidRDefault="0015445E" w:rsidP="0015445E">
            <w:pPr>
              <w:spacing w:line="240" w:lineRule="atLeast"/>
              <w:jc w:val="center"/>
              <w:rPr>
                <w:sz w:val="20"/>
                <w:szCs w:val="20"/>
              </w:rPr>
            </w:pPr>
            <w:r w:rsidRPr="00C86DBC">
              <w:rPr>
                <w:sz w:val="20"/>
                <w:szCs w:val="20"/>
              </w:rPr>
              <w:lastRenderedPageBreak/>
              <w:t>человек</w:t>
            </w:r>
          </w:p>
        </w:tc>
        <w:tc>
          <w:tcPr>
            <w:tcW w:w="283" w:type="pct"/>
          </w:tcPr>
          <w:p w:rsidR="0015445E" w:rsidRPr="00C86DBC" w:rsidRDefault="0015445E" w:rsidP="0015445E">
            <w:pPr>
              <w:spacing w:line="240" w:lineRule="atLeast"/>
              <w:jc w:val="center"/>
              <w:rPr>
                <w:sz w:val="20"/>
                <w:szCs w:val="20"/>
              </w:rPr>
            </w:pPr>
            <w:r w:rsidRPr="00C86DBC">
              <w:rPr>
                <w:sz w:val="20"/>
                <w:szCs w:val="20"/>
              </w:rPr>
              <w:t>-</w:t>
            </w:r>
          </w:p>
        </w:tc>
        <w:tc>
          <w:tcPr>
            <w:tcW w:w="282" w:type="pct"/>
          </w:tcPr>
          <w:p w:rsidR="0015445E" w:rsidRPr="00C86DBC" w:rsidRDefault="0015445E" w:rsidP="0015445E">
            <w:pPr>
              <w:spacing w:line="240" w:lineRule="atLeast"/>
              <w:jc w:val="center"/>
              <w:rPr>
                <w:sz w:val="20"/>
                <w:szCs w:val="20"/>
              </w:rPr>
            </w:pPr>
            <w:r w:rsidRPr="00C86DBC">
              <w:rPr>
                <w:sz w:val="20"/>
                <w:szCs w:val="20"/>
              </w:rPr>
              <w:t>-</w:t>
            </w:r>
          </w:p>
        </w:tc>
        <w:tc>
          <w:tcPr>
            <w:tcW w:w="236" w:type="pct"/>
          </w:tcPr>
          <w:p w:rsidR="0015445E" w:rsidRPr="00C86DBC" w:rsidRDefault="0015445E" w:rsidP="0015445E">
            <w:pPr>
              <w:spacing w:line="240" w:lineRule="atLeast"/>
              <w:jc w:val="center"/>
              <w:rPr>
                <w:sz w:val="20"/>
                <w:szCs w:val="20"/>
              </w:rPr>
            </w:pPr>
            <w:r w:rsidRPr="00C86DBC">
              <w:rPr>
                <w:sz w:val="20"/>
                <w:szCs w:val="20"/>
              </w:rPr>
              <w:t>5558</w:t>
            </w:r>
          </w:p>
        </w:tc>
        <w:tc>
          <w:tcPr>
            <w:tcW w:w="282" w:type="pct"/>
          </w:tcPr>
          <w:p w:rsidR="0015445E" w:rsidRPr="00C86DBC" w:rsidRDefault="0015445E" w:rsidP="0015445E">
            <w:pPr>
              <w:spacing w:line="240" w:lineRule="atLeast"/>
              <w:jc w:val="center"/>
              <w:rPr>
                <w:sz w:val="20"/>
                <w:szCs w:val="20"/>
              </w:rPr>
            </w:pPr>
            <w:r w:rsidRPr="00C86DBC">
              <w:rPr>
                <w:sz w:val="20"/>
                <w:szCs w:val="20"/>
              </w:rPr>
              <w:t>-</w:t>
            </w:r>
          </w:p>
        </w:tc>
        <w:tc>
          <w:tcPr>
            <w:tcW w:w="330" w:type="pct"/>
          </w:tcPr>
          <w:p w:rsidR="0015445E" w:rsidRPr="00C86DBC" w:rsidRDefault="0015445E" w:rsidP="0015445E">
            <w:pPr>
              <w:spacing w:line="240" w:lineRule="atLeast"/>
              <w:jc w:val="center"/>
              <w:rPr>
                <w:sz w:val="20"/>
                <w:szCs w:val="20"/>
              </w:rPr>
            </w:pPr>
            <w:r w:rsidRPr="00C86DBC">
              <w:rPr>
                <w:sz w:val="20"/>
                <w:szCs w:val="20"/>
              </w:rPr>
              <w:t>-</w:t>
            </w:r>
          </w:p>
        </w:tc>
        <w:tc>
          <w:tcPr>
            <w:tcW w:w="331" w:type="pct"/>
          </w:tcPr>
          <w:p w:rsidR="0015445E" w:rsidRPr="00C86DBC" w:rsidRDefault="0015445E" w:rsidP="0015445E">
            <w:pPr>
              <w:spacing w:line="240" w:lineRule="atLeast"/>
              <w:jc w:val="center"/>
              <w:rPr>
                <w:sz w:val="20"/>
                <w:szCs w:val="20"/>
              </w:rPr>
            </w:pPr>
            <w:r w:rsidRPr="00C86DBC">
              <w:rPr>
                <w:sz w:val="20"/>
                <w:szCs w:val="20"/>
              </w:rPr>
              <w:t>5578</w:t>
            </w:r>
          </w:p>
        </w:tc>
        <w:tc>
          <w:tcPr>
            <w:tcW w:w="235" w:type="pct"/>
          </w:tcPr>
          <w:p w:rsidR="0015445E" w:rsidRPr="00C86DBC" w:rsidRDefault="0015445E" w:rsidP="0015445E">
            <w:pPr>
              <w:spacing w:line="240" w:lineRule="atLeast"/>
              <w:jc w:val="center"/>
              <w:rPr>
                <w:sz w:val="20"/>
                <w:szCs w:val="20"/>
              </w:rPr>
            </w:pPr>
            <w:r w:rsidRPr="00C86DBC">
              <w:rPr>
                <w:sz w:val="20"/>
                <w:szCs w:val="20"/>
              </w:rPr>
              <w:t>-</w:t>
            </w:r>
          </w:p>
        </w:tc>
        <w:tc>
          <w:tcPr>
            <w:tcW w:w="235" w:type="pct"/>
          </w:tcPr>
          <w:p w:rsidR="0015445E" w:rsidRPr="00C86DBC" w:rsidRDefault="0015445E" w:rsidP="0015445E">
            <w:pPr>
              <w:spacing w:line="240" w:lineRule="atLeast"/>
              <w:jc w:val="center"/>
              <w:rPr>
                <w:sz w:val="20"/>
                <w:szCs w:val="20"/>
              </w:rPr>
            </w:pPr>
            <w:r w:rsidRPr="00C86DBC">
              <w:rPr>
                <w:sz w:val="20"/>
                <w:szCs w:val="20"/>
              </w:rPr>
              <w:t>-</w:t>
            </w:r>
          </w:p>
        </w:tc>
        <w:tc>
          <w:tcPr>
            <w:tcW w:w="235" w:type="pct"/>
          </w:tcPr>
          <w:p w:rsidR="0015445E" w:rsidRPr="00C86DBC" w:rsidRDefault="0015445E" w:rsidP="0015445E">
            <w:pPr>
              <w:spacing w:line="240" w:lineRule="atLeast"/>
              <w:jc w:val="center"/>
              <w:rPr>
                <w:sz w:val="20"/>
                <w:szCs w:val="20"/>
              </w:rPr>
            </w:pPr>
            <w:r w:rsidRPr="00C86DBC">
              <w:rPr>
                <w:sz w:val="20"/>
                <w:szCs w:val="20"/>
              </w:rPr>
              <w:t>5590</w:t>
            </w:r>
          </w:p>
        </w:tc>
        <w:tc>
          <w:tcPr>
            <w:tcW w:w="283" w:type="pct"/>
          </w:tcPr>
          <w:p w:rsidR="0015445E" w:rsidRPr="00C86DBC" w:rsidRDefault="0015445E" w:rsidP="0015445E">
            <w:pPr>
              <w:spacing w:line="240" w:lineRule="atLeast"/>
              <w:jc w:val="center"/>
              <w:rPr>
                <w:sz w:val="20"/>
                <w:szCs w:val="20"/>
              </w:rPr>
            </w:pPr>
            <w:r w:rsidRPr="00C86DBC">
              <w:rPr>
                <w:sz w:val="20"/>
                <w:szCs w:val="20"/>
              </w:rPr>
              <w:t>-</w:t>
            </w:r>
          </w:p>
        </w:tc>
        <w:tc>
          <w:tcPr>
            <w:tcW w:w="239" w:type="pct"/>
          </w:tcPr>
          <w:p w:rsidR="0015445E" w:rsidRPr="00C86DBC" w:rsidRDefault="0015445E" w:rsidP="0015445E">
            <w:pPr>
              <w:spacing w:line="240" w:lineRule="atLeast"/>
              <w:jc w:val="center"/>
              <w:rPr>
                <w:sz w:val="20"/>
                <w:szCs w:val="20"/>
              </w:rPr>
            </w:pPr>
            <w:r w:rsidRPr="00C86DBC">
              <w:rPr>
                <w:sz w:val="20"/>
                <w:szCs w:val="20"/>
              </w:rPr>
              <w:t>-</w:t>
            </w:r>
          </w:p>
        </w:tc>
        <w:tc>
          <w:tcPr>
            <w:tcW w:w="328" w:type="pct"/>
          </w:tcPr>
          <w:p w:rsidR="0015445E" w:rsidRPr="00C86DBC" w:rsidRDefault="0015445E" w:rsidP="0015445E">
            <w:pPr>
              <w:spacing w:line="240" w:lineRule="atLeast"/>
              <w:jc w:val="center"/>
              <w:rPr>
                <w:sz w:val="20"/>
                <w:szCs w:val="20"/>
              </w:rPr>
            </w:pPr>
            <w:r w:rsidRPr="00C86DBC">
              <w:rPr>
                <w:sz w:val="20"/>
                <w:szCs w:val="20"/>
              </w:rPr>
              <w:t>5602</w:t>
            </w:r>
          </w:p>
        </w:tc>
      </w:tr>
      <w:tr w:rsidR="004D40F5" w:rsidRPr="00C86DBC" w:rsidTr="00F725C1">
        <w:trPr>
          <w:trHeight w:val="386"/>
        </w:trPr>
        <w:tc>
          <w:tcPr>
            <w:tcW w:w="189" w:type="pct"/>
          </w:tcPr>
          <w:p w:rsidR="004D40F5" w:rsidRPr="00C86DBC" w:rsidRDefault="00F46A99" w:rsidP="004D40F5">
            <w:pPr>
              <w:spacing w:line="240" w:lineRule="atLeast"/>
              <w:rPr>
                <w:sz w:val="20"/>
                <w:szCs w:val="20"/>
                <w:highlight w:val="yellow"/>
              </w:rPr>
            </w:pPr>
            <w:r w:rsidRPr="00C86DBC">
              <w:rPr>
                <w:sz w:val="20"/>
                <w:szCs w:val="20"/>
              </w:rPr>
              <w:t>1.2</w:t>
            </w:r>
            <w:r w:rsidR="004D40F5" w:rsidRPr="00C86DBC">
              <w:rPr>
                <w:sz w:val="20"/>
                <w:szCs w:val="20"/>
              </w:rPr>
              <w:t>.</w:t>
            </w:r>
          </w:p>
        </w:tc>
        <w:tc>
          <w:tcPr>
            <w:tcW w:w="1179" w:type="pct"/>
          </w:tcPr>
          <w:p w:rsidR="004D40F5" w:rsidRPr="00C86DBC" w:rsidRDefault="002C7253" w:rsidP="00B35638">
            <w:pPr>
              <w:jc w:val="both"/>
              <w:rPr>
                <w:rFonts w:eastAsia="Calibri"/>
                <w:sz w:val="20"/>
                <w:szCs w:val="20"/>
                <w:lang w:eastAsia="en-US"/>
              </w:rPr>
            </w:pPr>
            <w:r w:rsidRPr="00C86DBC">
              <w:rPr>
                <w:sz w:val="20"/>
                <w:szCs w:val="20"/>
              </w:rPr>
              <w:t>Доля молодёжи</w:t>
            </w:r>
            <w:r w:rsidR="004D40F5" w:rsidRPr="00C86DBC">
              <w:rPr>
                <w:sz w:val="20"/>
                <w:szCs w:val="20"/>
              </w:rPr>
              <w:t xml:space="preserve"> в возрасте от 14 до 35 лет, вовлечённой в мероприятия и проекты молодёжной политики</w:t>
            </w:r>
          </w:p>
        </w:tc>
        <w:tc>
          <w:tcPr>
            <w:tcW w:w="333" w:type="pct"/>
          </w:tcPr>
          <w:p w:rsidR="004D40F5" w:rsidRPr="00C86DBC" w:rsidRDefault="004D40F5" w:rsidP="004D40F5">
            <w:pPr>
              <w:spacing w:line="240" w:lineRule="atLeast"/>
              <w:jc w:val="center"/>
              <w:rPr>
                <w:sz w:val="20"/>
                <w:szCs w:val="20"/>
              </w:rPr>
            </w:pPr>
            <w:r w:rsidRPr="00C86DBC">
              <w:rPr>
                <w:sz w:val="20"/>
                <w:szCs w:val="20"/>
              </w:rPr>
              <w:t>процент</w:t>
            </w:r>
          </w:p>
        </w:tc>
        <w:tc>
          <w:tcPr>
            <w:tcW w:w="283" w:type="pct"/>
          </w:tcPr>
          <w:p w:rsidR="004D40F5" w:rsidRPr="00C86DBC" w:rsidRDefault="004D40F5" w:rsidP="004D40F5">
            <w:pPr>
              <w:spacing w:line="240" w:lineRule="atLeast"/>
              <w:jc w:val="center"/>
              <w:rPr>
                <w:sz w:val="20"/>
                <w:szCs w:val="20"/>
              </w:rPr>
            </w:pPr>
            <w:r w:rsidRPr="00C86DBC">
              <w:rPr>
                <w:sz w:val="20"/>
                <w:szCs w:val="20"/>
              </w:rPr>
              <w:t>-</w:t>
            </w:r>
          </w:p>
        </w:tc>
        <w:tc>
          <w:tcPr>
            <w:tcW w:w="282" w:type="pct"/>
          </w:tcPr>
          <w:p w:rsidR="004D40F5" w:rsidRPr="00C86DBC" w:rsidRDefault="004D40F5" w:rsidP="004D40F5">
            <w:pPr>
              <w:spacing w:line="240" w:lineRule="atLeast"/>
              <w:jc w:val="center"/>
              <w:rPr>
                <w:sz w:val="20"/>
                <w:szCs w:val="20"/>
              </w:rPr>
            </w:pPr>
            <w:r w:rsidRPr="00C86DBC">
              <w:rPr>
                <w:sz w:val="20"/>
                <w:szCs w:val="20"/>
              </w:rPr>
              <w:t>-</w:t>
            </w:r>
          </w:p>
        </w:tc>
        <w:tc>
          <w:tcPr>
            <w:tcW w:w="236" w:type="pct"/>
          </w:tcPr>
          <w:p w:rsidR="004D40F5" w:rsidRPr="00C86DBC" w:rsidRDefault="00050850" w:rsidP="004D40F5">
            <w:pPr>
              <w:spacing w:line="240" w:lineRule="atLeast"/>
              <w:jc w:val="center"/>
              <w:rPr>
                <w:sz w:val="20"/>
                <w:szCs w:val="20"/>
              </w:rPr>
            </w:pPr>
            <w:r w:rsidRPr="00C86DBC">
              <w:rPr>
                <w:sz w:val="20"/>
                <w:szCs w:val="20"/>
              </w:rPr>
              <w:t>-</w:t>
            </w:r>
          </w:p>
          <w:p w:rsidR="004D40F5" w:rsidRPr="00C86DBC" w:rsidRDefault="004D40F5" w:rsidP="004D40F5">
            <w:pPr>
              <w:spacing w:line="240" w:lineRule="atLeast"/>
              <w:jc w:val="center"/>
              <w:rPr>
                <w:sz w:val="20"/>
                <w:szCs w:val="20"/>
              </w:rPr>
            </w:pPr>
          </w:p>
        </w:tc>
        <w:tc>
          <w:tcPr>
            <w:tcW w:w="282" w:type="pct"/>
          </w:tcPr>
          <w:p w:rsidR="004D40F5" w:rsidRPr="00C86DBC" w:rsidRDefault="00050850" w:rsidP="004D40F5">
            <w:pPr>
              <w:spacing w:line="240" w:lineRule="atLeast"/>
              <w:jc w:val="center"/>
              <w:rPr>
                <w:sz w:val="20"/>
                <w:szCs w:val="20"/>
              </w:rPr>
            </w:pPr>
            <w:r w:rsidRPr="00C86DBC">
              <w:rPr>
                <w:sz w:val="20"/>
                <w:szCs w:val="20"/>
              </w:rPr>
              <w:t>-</w:t>
            </w:r>
          </w:p>
        </w:tc>
        <w:tc>
          <w:tcPr>
            <w:tcW w:w="330" w:type="pct"/>
          </w:tcPr>
          <w:p w:rsidR="004D40F5" w:rsidRPr="00C86DBC" w:rsidRDefault="004D40F5" w:rsidP="004D40F5">
            <w:pPr>
              <w:spacing w:line="240" w:lineRule="atLeast"/>
              <w:jc w:val="center"/>
              <w:rPr>
                <w:sz w:val="20"/>
                <w:szCs w:val="20"/>
              </w:rPr>
            </w:pPr>
            <w:r w:rsidRPr="00C86DBC">
              <w:rPr>
                <w:sz w:val="20"/>
                <w:szCs w:val="20"/>
              </w:rPr>
              <w:t>-</w:t>
            </w:r>
          </w:p>
        </w:tc>
        <w:tc>
          <w:tcPr>
            <w:tcW w:w="331" w:type="pct"/>
          </w:tcPr>
          <w:p w:rsidR="004D40F5" w:rsidRPr="00C86DBC" w:rsidRDefault="002E01A6" w:rsidP="002E01A6">
            <w:pPr>
              <w:spacing w:line="240" w:lineRule="atLeast"/>
              <w:jc w:val="center"/>
              <w:rPr>
                <w:sz w:val="20"/>
                <w:szCs w:val="20"/>
              </w:rPr>
            </w:pPr>
            <w:r w:rsidRPr="00C86DBC">
              <w:rPr>
                <w:sz w:val="20"/>
                <w:szCs w:val="20"/>
              </w:rPr>
              <w:t>25</w:t>
            </w:r>
          </w:p>
        </w:tc>
        <w:tc>
          <w:tcPr>
            <w:tcW w:w="235" w:type="pct"/>
          </w:tcPr>
          <w:p w:rsidR="004D40F5" w:rsidRPr="00C86DBC" w:rsidRDefault="004D40F5" w:rsidP="004D40F5">
            <w:pPr>
              <w:spacing w:line="240" w:lineRule="atLeast"/>
              <w:jc w:val="center"/>
              <w:rPr>
                <w:sz w:val="20"/>
                <w:szCs w:val="20"/>
              </w:rPr>
            </w:pPr>
            <w:r w:rsidRPr="00C86DBC">
              <w:rPr>
                <w:sz w:val="20"/>
                <w:szCs w:val="20"/>
              </w:rPr>
              <w:t>-</w:t>
            </w:r>
          </w:p>
        </w:tc>
        <w:tc>
          <w:tcPr>
            <w:tcW w:w="235" w:type="pct"/>
          </w:tcPr>
          <w:p w:rsidR="004D40F5" w:rsidRPr="00C86DBC" w:rsidRDefault="004D40F5" w:rsidP="004D40F5">
            <w:pPr>
              <w:spacing w:line="240" w:lineRule="atLeast"/>
              <w:jc w:val="center"/>
              <w:rPr>
                <w:sz w:val="20"/>
                <w:szCs w:val="20"/>
              </w:rPr>
            </w:pPr>
            <w:r w:rsidRPr="00C86DBC">
              <w:rPr>
                <w:sz w:val="20"/>
                <w:szCs w:val="20"/>
              </w:rPr>
              <w:t>-</w:t>
            </w:r>
          </w:p>
        </w:tc>
        <w:tc>
          <w:tcPr>
            <w:tcW w:w="235" w:type="pct"/>
          </w:tcPr>
          <w:p w:rsidR="004D40F5" w:rsidRPr="00C86DBC" w:rsidRDefault="002E01A6" w:rsidP="004D40F5">
            <w:pPr>
              <w:spacing w:line="240" w:lineRule="atLeast"/>
              <w:jc w:val="center"/>
              <w:rPr>
                <w:sz w:val="20"/>
                <w:szCs w:val="20"/>
              </w:rPr>
            </w:pPr>
            <w:r w:rsidRPr="00C86DBC">
              <w:rPr>
                <w:sz w:val="20"/>
                <w:szCs w:val="20"/>
              </w:rPr>
              <w:t>25</w:t>
            </w:r>
          </w:p>
        </w:tc>
        <w:tc>
          <w:tcPr>
            <w:tcW w:w="283" w:type="pct"/>
          </w:tcPr>
          <w:p w:rsidR="004D40F5" w:rsidRPr="00C86DBC" w:rsidRDefault="004D40F5" w:rsidP="004D40F5">
            <w:pPr>
              <w:spacing w:line="240" w:lineRule="atLeast"/>
              <w:jc w:val="center"/>
              <w:rPr>
                <w:sz w:val="20"/>
                <w:szCs w:val="20"/>
              </w:rPr>
            </w:pPr>
            <w:r w:rsidRPr="00C86DBC">
              <w:rPr>
                <w:sz w:val="20"/>
                <w:szCs w:val="20"/>
              </w:rPr>
              <w:t>-</w:t>
            </w:r>
          </w:p>
        </w:tc>
        <w:tc>
          <w:tcPr>
            <w:tcW w:w="239" w:type="pct"/>
          </w:tcPr>
          <w:p w:rsidR="004D40F5" w:rsidRPr="00C86DBC" w:rsidRDefault="002E01A6" w:rsidP="004D40F5">
            <w:pPr>
              <w:spacing w:line="240" w:lineRule="atLeast"/>
              <w:jc w:val="center"/>
              <w:rPr>
                <w:sz w:val="20"/>
                <w:szCs w:val="20"/>
              </w:rPr>
            </w:pPr>
            <w:r w:rsidRPr="00C86DBC">
              <w:rPr>
                <w:sz w:val="20"/>
                <w:szCs w:val="20"/>
              </w:rPr>
              <w:t>-</w:t>
            </w:r>
          </w:p>
        </w:tc>
        <w:tc>
          <w:tcPr>
            <w:tcW w:w="328" w:type="pct"/>
          </w:tcPr>
          <w:p w:rsidR="004D40F5" w:rsidRPr="00C86DBC" w:rsidRDefault="004D40F5" w:rsidP="004D40F5">
            <w:pPr>
              <w:spacing w:line="240" w:lineRule="atLeast"/>
              <w:jc w:val="center"/>
              <w:rPr>
                <w:sz w:val="20"/>
                <w:szCs w:val="20"/>
              </w:rPr>
            </w:pPr>
            <w:r w:rsidRPr="00C86DBC">
              <w:rPr>
                <w:sz w:val="20"/>
                <w:szCs w:val="20"/>
              </w:rPr>
              <w:t>50</w:t>
            </w:r>
          </w:p>
        </w:tc>
      </w:tr>
      <w:tr w:rsidR="004D40F5" w:rsidRPr="00C86DBC" w:rsidTr="00F725C1">
        <w:trPr>
          <w:trHeight w:val="386"/>
        </w:trPr>
        <w:tc>
          <w:tcPr>
            <w:tcW w:w="189" w:type="pct"/>
          </w:tcPr>
          <w:p w:rsidR="004D40F5" w:rsidRPr="00C86DBC" w:rsidRDefault="00F46A99" w:rsidP="004D40F5">
            <w:pPr>
              <w:spacing w:line="240" w:lineRule="atLeast"/>
              <w:rPr>
                <w:sz w:val="20"/>
                <w:szCs w:val="20"/>
              </w:rPr>
            </w:pPr>
            <w:r w:rsidRPr="00C86DBC">
              <w:rPr>
                <w:sz w:val="20"/>
                <w:szCs w:val="20"/>
              </w:rPr>
              <w:t>1.3</w:t>
            </w:r>
          </w:p>
        </w:tc>
        <w:tc>
          <w:tcPr>
            <w:tcW w:w="1179" w:type="pct"/>
          </w:tcPr>
          <w:p w:rsidR="004D40F5" w:rsidRPr="00C86DBC" w:rsidRDefault="004D40F5" w:rsidP="004D40F5">
            <w:pPr>
              <w:spacing w:line="240" w:lineRule="atLeast"/>
              <w:ind w:left="26"/>
              <w:jc w:val="both"/>
              <w:rPr>
                <w:sz w:val="20"/>
                <w:szCs w:val="20"/>
                <w:u w:color="000000"/>
              </w:rPr>
            </w:pPr>
            <w:r w:rsidRPr="00C86DBC">
              <w:rPr>
                <w:sz w:val="20"/>
                <w:szCs w:val="20"/>
              </w:rPr>
              <w:t>Количество социально значимых проектов, заявленных на конкурсы районного, регионального, межрегионального, всероссийского и международного</w:t>
            </w:r>
            <w:r w:rsidR="00B9367F" w:rsidRPr="00C86DBC">
              <w:rPr>
                <w:sz w:val="20"/>
                <w:szCs w:val="20"/>
              </w:rPr>
              <w:t xml:space="preserve"> уровней</w:t>
            </w:r>
          </w:p>
        </w:tc>
        <w:tc>
          <w:tcPr>
            <w:tcW w:w="333" w:type="pct"/>
          </w:tcPr>
          <w:p w:rsidR="004D40F5" w:rsidRPr="00C86DBC" w:rsidRDefault="00050850" w:rsidP="004D40F5">
            <w:pPr>
              <w:spacing w:line="240" w:lineRule="atLeast"/>
              <w:jc w:val="center"/>
              <w:rPr>
                <w:sz w:val="20"/>
                <w:szCs w:val="20"/>
              </w:rPr>
            </w:pPr>
            <w:r w:rsidRPr="00C86DBC">
              <w:rPr>
                <w:sz w:val="20"/>
                <w:szCs w:val="20"/>
              </w:rPr>
              <w:t>единиц</w:t>
            </w:r>
          </w:p>
        </w:tc>
        <w:tc>
          <w:tcPr>
            <w:tcW w:w="283" w:type="pct"/>
          </w:tcPr>
          <w:p w:rsidR="004D40F5" w:rsidRPr="00C86DBC" w:rsidRDefault="004D40F5" w:rsidP="004D40F5">
            <w:pPr>
              <w:spacing w:line="240" w:lineRule="atLeast"/>
              <w:jc w:val="center"/>
              <w:rPr>
                <w:sz w:val="20"/>
                <w:szCs w:val="20"/>
              </w:rPr>
            </w:pPr>
            <w:r w:rsidRPr="00C86DBC">
              <w:rPr>
                <w:sz w:val="20"/>
                <w:szCs w:val="20"/>
              </w:rPr>
              <w:t>-</w:t>
            </w:r>
          </w:p>
        </w:tc>
        <w:tc>
          <w:tcPr>
            <w:tcW w:w="282" w:type="pct"/>
          </w:tcPr>
          <w:p w:rsidR="004D40F5" w:rsidRPr="00C86DBC" w:rsidRDefault="004D40F5" w:rsidP="004D40F5">
            <w:pPr>
              <w:spacing w:line="240" w:lineRule="atLeast"/>
              <w:jc w:val="center"/>
              <w:rPr>
                <w:sz w:val="20"/>
                <w:szCs w:val="20"/>
              </w:rPr>
            </w:pPr>
            <w:r w:rsidRPr="00C86DBC">
              <w:rPr>
                <w:sz w:val="20"/>
                <w:szCs w:val="20"/>
              </w:rPr>
              <w:t>-</w:t>
            </w:r>
          </w:p>
        </w:tc>
        <w:tc>
          <w:tcPr>
            <w:tcW w:w="236" w:type="pct"/>
          </w:tcPr>
          <w:p w:rsidR="004D40F5" w:rsidRPr="00C86DBC" w:rsidRDefault="004D40F5" w:rsidP="004D40F5">
            <w:pPr>
              <w:spacing w:line="240" w:lineRule="atLeast"/>
              <w:jc w:val="center"/>
              <w:rPr>
                <w:sz w:val="20"/>
                <w:szCs w:val="20"/>
              </w:rPr>
            </w:pPr>
          </w:p>
        </w:tc>
        <w:tc>
          <w:tcPr>
            <w:tcW w:w="282" w:type="pct"/>
          </w:tcPr>
          <w:p w:rsidR="004D40F5" w:rsidRPr="00C86DBC" w:rsidRDefault="004D40F5" w:rsidP="004D40F5">
            <w:pPr>
              <w:spacing w:line="240" w:lineRule="atLeast"/>
              <w:jc w:val="center"/>
              <w:rPr>
                <w:sz w:val="20"/>
                <w:szCs w:val="20"/>
              </w:rPr>
            </w:pPr>
            <w:r w:rsidRPr="00C86DBC">
              <w:rPr>
                <w:sz w:val="20"/>
                <w:szCs w:val="20"/>
              </w:rPr>
              <w:t>-</w:t>
            </w:r>
          </w:p>
        </w:tc>
        <w:tc>
          <w:tcPr>
            <w:tcW w:w="330" w:type="pct"/>
          </w:tcPr>
          <w:p w:rsidR="004D40F5" w:rsidRPr="00C86DBC" w:rsidRDefault="004D40F5" w:rsidP="004D40F5">
            <w:pPr>
              <w:spacing w:line="240" w:lineRule="atLeast"/>
              <w:jc w:val="center"/>
              <w:rPr>
                <w:sz w:val="20"/>
                <w:szCs w:val="20"/>
              </w:rPr>
            </w:pPr>
            <w:r w:rsidRPr="00C86DBC">
              <w:rPr>
                <w:sz w:val="20"/>
                <w:szCs w:val="20"/>
              </w:rPr>
              <w:t>-</w:t>
            </w:r>
          </w:p>
        </w:tc>
        <w:tc>
          <w:tcPr>
            <w:tcW w:w="331" w:type="pct"/>
          </w:tcPr>
          <w:p w:rsidR="004D40F5" w:rsidRPr="00C86DBC" w:rsidRDefault="00050850" w:rsidP="004D40F5">
            <w:pPr>
              <w:spacing w:line="240" w:lineRule="atLeast"/>
              <w:jc w:val="center"/>
              <w:rPr>
                <w:sz w:val="20"/>
                <w:szCs w:val="20"/>
              </w:rPr>
            </w:pPr>
            <w:r w:rsidRPr="00C86DBC">
              <w:rPr>
                <w:sz w:val="20"/>
                <w:szCs w:val="20"/>
              </w:rPr>
              <w:t>5</w:t>
            </w:r>
          </w:p>
        </w:tc>
        <w:tc>
          <w:tcPr>
            <w:tcW w:w="235" w:type="pct"/>
          </w:tcPr>
          <w:p w:rsidR="004D40F5" w:rsidRPr="00C86DBC" w:rsidRDefault="004D40F5" w:rsidP="004D40F5">
            <w:pPr>
              <w:spacing w:line="240" w:lineRule="atLeast"/>
              <w:jc w:val="center"/>
              <w:rPr>
                <w:sz w:val="20"/>
                <w:szCs w:val="20"/>
              </w:rPr>
            </w:pPr>
            <w:r w:rsidRPr="00C86DBC">
              <w:rPr>
                <w:sz w:val="20"/>
                <w:szCs w:val="20"/>
              </w:rPr>
              <w:t>-</w:t>
            </w:r>
          </w:p>
        </w:tc>
        <w:tc>
          <w:tcPr>
            <w:tcW w:w="235" w:type="pct"/>
          </w:tcPr>
          <w:p w:rsidR="004D40F5" w:rsidRPr="00C86DBC" w:rsidRDefault="004D40F5" w:rsidP="004D40F5">
            <w:pPr>
              <w:spacing w:line="240" w:lineRule="atLeast"/>
              <w:jc w:val="center"/>
              <w:rPr>
                <w:sz w:val="20"/>
                <w:szCs w:val="20"/>
              </w:rPr>
            </w:pPr>
            <w:r w:rsidRPr="00C86DBC">
              <w:rPr>
                <w:sz w:val="20"/>
                <w:szCs w:val="20"/>
              </w:rPr>
              <w:t>-</w:t>
            </w:r>
          </w:p>
        </w:tc>
        <w:tc>
          <w:tcPr>
            <w:tcW w:w="235" w:type="pct"/>
          </w:tcPr>
          <w:p w:rsidR="004D40F5" w:rsidRPr="00C86DBC" w:rsidRDefault="00050850" w:rsidP="004D40F5">
            <w:pPr>
              <w:spacing w:line="240" w:lineRule="atLeast"/>
              <w:jc w:val="center"/>
              <w:rPr>
                <w:sz w:val="20"/>
                <w:szCs w:val="20"/>
              </w:rPr>
            </w:pPr>
            <w:r w:rsidRPr="00C86DBC">
              <w:rPr>
                <w:sz w:val="20"/>
                <w:szCs w:val="20"/>
              </w:rPr>
              <w:t>5</w:t>
            </w:r>
          </w:p>
        </w:tc>
        <w:tc>
          <w:tcPr>
            <w:tcW w:w="283" w:type="pct"/>
          </w:tcPr>
          <w:p w:rsidR="004D40F5" w:rsidRPr="00C86DBC" w:rsidRDefault="004D40F5" w:rsidP="004D40F5">
            <w:pPr>
              <w:spacing w:line="240" w:lineRule="atLeast"/>
              <w:jc w:val="center"/>
              <w:rPr>
                <w:sz w:val="20"/>
                <w:szCs w:val="20"/>
              </w:rPr>
            </w:pPr>
            <w:r w:rsidRPr="00C86DBC">
              <w:rPr>
                <w:sz w:val="20"/>
                <w:szCs w:val="20"/>
              </w:rPr>
              <w:t>-</w:t>
            </w:r>
          </w:p>
        </w:tc>
        <w:tc>
          <w:tcPr>
            <w:tcW w:w="239" w:type="pct"/>
          </w:tcPr>
          <w:p w:rsidR="004D40F5" w:rsidRPr="00C86DBC" w:rsidRDefault="004D40F5" w:rsidP="004D40F5">
            <w:pPr>
              <w:spacing w:line="240" w:lineRule="atLeast"/>
              <w:jc w:val="center"/>
              <w:rPr>
                <w:sz w:val="20"/>
                <w:szCs w:val="20"/>
              </w:rPr>
            </w:pPr>
            <w:r w:rsidRPr="00C86DBC">
              <w:rPr>
                <w:sz w:val="20"/>
                <w:szCs w:val="20"/>
              </w:rPr>
              <w:t>-</w:t>
            </w:r>
          </w:p>
        </w:tc>
        <w:tc>
          <w:tcPr>
            <w:tcW w:w="328" w:type="pct"/>
          </w:tcPr>
          <w:p w:rsidR="004D40F5" w:rsidRPr="00C86DBC" w:rsidRDefault="004D40F5" w:rsidP="004D40F5">
            <w:pPr>
              <w:spacing w:line="240" w:lineRule="atLeast"/>
              <w:jc w:val="center"/>
              <w:rPr>
                <w:sz w:val="20"/>
                <w:szCs w:val="20"/>
              </w:rPr>
            </w:pPr>
            <w:r w:rsidRPr="00C86DBC">
              <w:rPr>
                <w:sz w:val="20"/>
                <w:szCs w:val="20"/>
              </w:rPr>
              <w:t>10</w:t>
            </w:r>
          </w:p>
        </w:tc>
      </w:tr>
      <w:tr w:rsidR="004D40F5" w:rsidRPr="00C86DBC" w:rsidTr="00F725C1">
        <w:trPr>
          <w:trHeight w:val="386"/>
        </w:trPr>
        <w:tc>
          <w:tcPr>
            <w:tcW w:w="189" w:type="pct"/>
          </w:tcPr>
          <w:p w:rsidR="004D40F5" w:rsidRPr="00C86DBC" w:rsidRDefault="00F46A99" w:rsidP="004D40F5">
            <w:pPr>
              <w:spacing w:line="240" w:lineRule="atLeast"/>
              <w:rPr>
                <w:sz w:val="20"/>
                <w:szCs w:val="20"/>
              </w:rPr>
            </w:pPr>
            <w:r w:rsidRPr="00C86DBC">
              <w:rPr>
                <w:sz w:val="20"/>
                <w:szCs w:val="20"/>
              </w:rPr>
              <w:t>1.4.</w:t>
            </w:r>
          </w:p>
        </w:tc>
        <w:tc>
          <w:tcPr>
            <w:tcW w:w="1179" w:type="pct"/>
          </w:tcPr>
          <w:p w:rsidR="004D40F5" w:rsidRPr="00C86DBC" w:rsidRDefault="004D40F5" w:rsidP="004D40F5">
            <w:pPr>
              <w:spacing w:line="240" w:lineRule="atLeast"/>
              <w:ind w:left="26" w:right="138"/>
              <w:jc w:val="both"/>
              <w:rPr>
                <w:sz w:val="20"/>
                <w:szCs w:val="20"/>
                <w:u w:color="000000"/>
              </w:rPr>
            </w:pPr>
            <w:r w:rsidRPr="00C86DBC">
              <w:rPr>
                <w:sz w:val="20"/>
                <w:szCs w:val="20"/>
                <w:u w:color="000000"/>
              </w:rPr>
              <w:t>Численность несовершеннолетних, трудоустроенных за счет создания временных рабочих мест</w:t>
            </w:r>
          </w:p>
        </w:tc>
        <w:tc>
          <w:tcPr>
            <w:tcW w:w="333" w:type="pct"/>
          </w:tcPr>
          <w:p w:rsidR="004D40F5" w:rsidRPr="00C86DBC" w:rsidRDefault="004D40F5" w:rsidP="004D40F5">
            <w:pPr>
              <w:spacing w:line="240" w:lineRule="atLeast"/>
              <w:jc w:val="center"/>
              <w:rPr>
                <w:sz w:val="20"/>
                <w:szCs w:val="20"/>
              </w:rPr>
            </w:pPr>
            <w:r w:rsidRPr="00C86DBC">
              <w:rPr>
                <w:sz w:val="20"/>
                <w:szCs w:val="20"/>
              </w:rPr>
              <w:t>человек</w:t>
            </w:r>
          </w:p>
        </w:tc>
        <w:tc>
          <w:tcPr>
            <w:tcW w:w="283" w:type="pct"/>
          </w:tcPr>
          <w:p w:rsidR="004D40F5" w:rsidRPr="00C86DBC" w:rsidRDefault="004D40F5" w:rsidP="004D40F5">
            <w:pPr>
              <w:spacing w:line="240" w:lineRule="atLeast"/>
              <w:jc w:val="center"/>
              <w:rPr>
                <w:sz w:val="20"/>
                <w:szCs w:val="20"/>
              </w:rPr>
            </w:pPr>
            <w:r w:rsidRPr="00C86DBC">
              <w:rPr>
                <w:sz w:val="20"/>
                <w:szCs w:val="20"/>
              </w:rPr>
              <w:t>-</w:t>
            </w:r>
          </w:p>
        </w:tc>
        <w:tc>
          <w:tcPr>
            <w:tcW w:w="282" w:type="pct"/>
          </w:tcPr>
          <w:p w:rsidR="004D40F5" w:rsidRPr="00C86DBC" w:rsidRDefault="004D40F5" w:rsidP="004D40F5">
            <w:pPr>
              <w:spacing w:line="240" w:lineRule="atLeast"/>
              <w:jc w:val="center"/>
              <w:rPr>
                <w:sz w:val="20"/>
                <w:szCs w:val="20"/>
              </w:rPr>
            </w:pPr>
            <w:r w:rsidRPr="00C86DBC">
              <w:rPr>
                <w:sz w:val="20"/>
                <w:szCs w:val="20"/>
              </w:rPr>
              <w:t>-</w:t>
            </w:r>
          </w:p>
        </w:tc>
        <w:tc>
          <w:tcPr>
            <w:tcW w:w="236" w:type="pct"/>
          </w:tcPr>
          <w:p w:rsidR="004D40F5" w:rsidRPr="00C86DBC" w:rsidRDefault="004D40F5" w:rsidP="004D40F5">
            <w:pPr>
              <w:spacing w:line="240" w:lineRule="atLeast"/>
              <w:jc w:val="center"/>
              <w:rPr>
                <w:sz w:val="20"/>
                <w:szCs w:val="20"/>
              </w:rPr>
            </w:pPr>
            <w:r w:rsidRPr="00C86DBC">
              <w:rPr>
                <w:sz w:val="20"/>
                <w:szCs w:val="20"/>
              </w:rPr>
              <w:t>-</w:t>
            </w:r>
          </w:p>
        </w:tc>
        <w:tc>
          <w:tcPr>
            <w:tcW w:w="282" w:type="pct"/>
          </w:tcPr>
          <w:p w:rsidR="004D40F5" w:rsidRPr="00C86DBC" w:rsidRDefault="004D40F5" w:rsidP="004D40F5">
            <w:pPr>
              <w:spacing w:line="240" w:lineRule="atLeast"/>
              <w:jc w:val="center"/>
              <w:rPr>
                <w:sz w:val="20"/>
                <w:szCs w:val="20"/>
              </w:rPr>
            </w:pPr>
            <w:r w:rsidRPr="00C86DBC">
              <w:rPr>
                <w:sz w:val="20"/>
                <w:szCs w:val="20"/>
              </w:rPr>
              <w:t>-</w:t>
            </w:r>
          </w:p>
        </w:tc>
        <w:tc>
          <w:tcPr>
            <w:tcW w:w="330" w:type="pct"/>
          </w:tcPr>
          <w:p w:rsidR="004D40F5" w:rsidRPr="00C86DBC" w:rsidRDefault="004D40F5" w:rsidP="004D40F5">
            <w:pPr>
              <w:spacing w:line="240" w:lineRule="atLeast"/>
              <w:jc w:val="center"/>
              <w:rPr>
                <w:sz w:val="20"/>
                <w:szCs w:val="20"/>
              </w:rPr>
            </w:pPr>
            <w:r w:rsidRPr="00C86DBC">
              <w:rPr>
                <w:sz w:val="20"/>
                <w:szCs w:val="20"/>
              </w:rPr>
              <w:t>-</w:t>
            </w:r>
          </w:p>
        </w:tc>
        <w:tc>
          <w:tcPr>
            <w:tcW w:w="331" w:type="pct"/>
          </w:tcPr>
          <w:p w:rsidR="004D40F5" w:rsidRPr="00C86DBC" w:rsidRDefault="004D40F5" w:rsidP="004D40F5">
            <w:pPr>
              <w:spacing w:line="240" w:lineRule="atLeast"/>
              <w:jc w:val="center"/>
              <w:rPr>
                <w:sz w:val="20"/>
                <w:szCs w:val="20"/>
              </w:rPr>
            </w:pPr>
            <w:r w:rsidRPr="00C86DBC">
              <w:rPr>
                <w:sz w:val="20"/>
                <w:szCs w:val="20"/>
              </w:rPr>
              <w:t>175</w:t>
            </w:r>
          </w:p>
        </w:tc>
        <w:tc>
          <w:tcPr>
            <w:tcW w:w="235" w:type="pct"/>
          </w:tcPr>
          <w:p w:rsidR="004D40F5" w:rsidRPr="00C86DBC" w:rsidRDefault="004D40F5" w:rsidP="004D40F5">
            <w:pPr>
              <w:spacing w:line="240" w:lineRule="atLeast"/>
              <w:jc w:val="center"/>
              <w:rPr>
                <w:sz w:val="20"/>
                <w:szCs w:val="20"/>
              </w:rPr>
            </w:pPr>
            <w:r w:rsidRPr="00C86DBC">
              <w:rPr>
                <w:sz w:val="20"/>
                <w:szCs w:val="20"/>
              </w:rPr>
              <w:t>166</w:t>
            </w:r>
          </w:p>
        </w:tc>
        <w:tc>
          <w:tcPr>
            <w:tcW w:w="235" w:type="pct"/>
          </w:tcPr>
          <w:p w:rsidR="004D40F5" w:rsidRPr="00C86DBC" w:rsidRDefault="004D40F5" w:rsidP="004D40F5">
            <w:pPr>
              <w:spacing w:line="240" w:lineRule="atLeast"/>
              <w:jc w:val="center"/>
              <w:rPr>
                <w:sz w:val="20"/>
                <w:szCs w:val="20"/>
              </w:rPr>
            </w:pPr>
            <w:r w:rsidRPr="00C86DBC">
              <w:rPr>
                <w:sz w:val="20"/>
                <w:szCs w:val="20"/>
              </w:rPr>
              <w:t>10</w:t>
            </w:r>
            <w:r w:rsidR="003C383B">
              <w:rPr>
                <w:sz w:val="20"/>
                <w:szCs w:val="20"/>
              </w:rPr>
              <w:t>9</w:t>
            </w:r>
          </w:p>
        </w:tc>
        <w:tc>
          <w:tcPr>
            <w:tcW w:w="235" w:type="pct"/>
          </w:tcPr>
          <w:p w:rsidR="004D40F5" w:rsidRPr="00C86DBC" w:rsidRDefault="004D40F5" w:rsidP="004D40F5">
            <w:pPr>
              <w:spacing w:line="240" w:lineRule="atLeast"/>
              <w:jc w:val="center"/>
              <w:rPr>
                <w:sz w:val="20"/>
                <w:szCs w:val="20"/>
              </w:rPr>
            </w:pPr>
            <w:r w:rsidRPr="00C86DBC">
              <w:rPr>
                <w:sz w:val="20"/>
                <w:szCs w:val="20"/>
              </w:rPr>
              <w:t>-</w:t>
            </w:r>
          </w:p>
        </w:tc>
        <w:tc>
          <w:tcPr>
            <w:tcW w:w="283" w:type="pct"/>
          </w:tcPr>
          <w:p w:rsidR="004D40F5" w:rsidRPr="00C86DBC" w:rsidRDefault="004D40F5" w:rsidP="004D40F5">
            <w:pPr>
              <w:spacing w:line="240" w:lineRule="atLeast"/>
              <w:jc w:val="center"/>
              <w:rPr>
                <w:sz w:val="20"/>
                <w:szCs w:val="20"/>
              </w:rPr>
            </w:pPr>
            <w:r w:rsidRPr="00C86DBC">
              <w:rPr>
                <w:sz w:val="20"/>
                <w:szCs w:val="20"/>
              </w:rPr>
              <w:t>-</w:t>
            </w:r>
          </w:p>
        </w:tc>
        <w:tc>
          <w:tcPr>
            <w:tcW w:w="239" w:type="pct"/>
          </w:tcPr>
          <w:p w:rsidR="004D40F5" w:rsidRPr="00C86DBC" w:rsidRDefault="004D40F5" w:rsidP="004D40F5">
            <w:pPr>
              <w:spacing w:line="240" w:lineRule="atLeast"/>
              <w:jc w:val="center"/>
              <w:rPr>
                <w:sz w:val="20"/>
                <w:szCs w:val="20"/>
              </w:rPr>
            </w:pPr>
            <w:r w:rsidRPr="00C86DBC">
              <w:rPr>
                <w:sz w:val="20"/>
                <w:szCs w:val="20"/>
              </w:rPr>
              <w:t>-</w:t>
            </w:r>
          </w:p>
        </w:tc>
        <w:tc>
          <w:tcPr>
            <w:tcW w:w="328" w:type="pct"/>
          </w:tcPr>
          <w:p w:rsidR="004D40F5" w:rsidRPr="00C86DBC" w:rsidRDefault="003C383B" w:rsidP="004D40F5">
            <w:pPr>
              <w:spacing w:line="240" w:lineRule="atLeast"/>
              <w:jc w:val="center"/>
              <w:rPr>
                <w:sz w:val="20"/>
                <w:szCs w:val="20"/>
              </w:rPr>
            </w:pPr>
            <w:r>
              <w:rPr>
                <w:sz w:val="20"/>
                <w:szCs w:val="20"/>
              </w:rPr>
              <w:t>4</w:t>
            </w:r>
            <w:r w:rsidR="004D40F5" w:rsidRPr="00C86DBC">
              <w:rPr>
                <w:sz w:val="20"/>
                <w:szCs w:val="20"/>
              </w:rPr>
              <w:t>5</w:t>
            </w:r>
            <w:r>
              <w:rPr>
                <w:sz w:val="20"/>
                <w:szCs w:val="20"/>
              </w:rPr>
              <w:t>0</w:t>
            </w:r>
          </w:p>
        </w:tc>
      </w:tr>
      <w:tr w:rsidR="004D40F5" w:rsidRPr="00C86DBC" w:rsidTr="00F725C1">
        <w:trPr>
          <w:trHeight w:val="386"/>
        </w:trPr>
        <w:tc>
          <w:tcPr>
            <w:tcW w:w="189" w:type="pct"/>
          </w:tcPr>
          <w:p w:rsidR="004D40F5" w:rsidRPr="00C86DBC" w:rsidRDefault="004D40F5" w:rsidP="004D40F5">
            <w:pPr>
              <w:spacing w:line="240" w:lineRule="atLeast"/>
              <w:rPr>
                <w:sz w:val="20"/>
                <w:szCs w:val="20"/>
              </w:rPr>
            </w:pPr>
            <w:r w:rsidRPr="00C86DBC">
              <w:rPr>
                <w:sz w:val="20"/>
                <w:szCs w:val="20"/>
              </w:rPr>
              <w:t>2.</w:t>
            </w:r>
          </w:p>
        </w:tc>
        <w:tc>
          <w:tcPr>
            <w:tcW w:w="4811" w:type="pct"/>
            <w:gridSpan w:val="14"/>
          </w:tcPr>
          <w:p w:rsidR="004D40F5" w:rsidRPr="00C86DBC" w:rsidRDefault="004D40F5" w:rsidP="00F725C1">
            <w:pPr>
              <w:spacing w:line="240" w:lineRule="atLeast"/>
              <w:jc w:val="center"/>
              <w:rPr>
                <w:sz w:val="20"/>
                <w:szCs w:val="20"/>
              </w:rPr>
            </w:pPr>
            <w:r w:rsidRPr="00C86DBC">
              <w:rPr>
                <w:sz w:val="20"/>
                <w:szCs w:val="20"/>
              </w:rPr>
              <w:t>Цель</w:t>
            </w:r>
            <w:r w:rsidR="00F46A99" w:rsidRPr="00C86DBC">
              <w:rPr>
                <w:sz w:val="20"/>
                <w:szCs w:val="20"/>
              </w:rPr>
              <w:t xml:space="preserve"> 2</w:t>
            </w:r>
            <w:r w:rsidR="00F725C1">
              <w:rPr>
                <w:sz w:val="20"/>
                <w:szCs w:val="20"/>
              </w:rPr>
              <w:t>.</w:t>
            </w:r>
            <w:r w:rsidRPr="00C86DBC">
              <w:rPr>
                <w:sz w:val="20"/>
                <w:szCs w:val="20"/>
              </w:rPr>
              <w:t xml:space="preserve"> Развитие системы военно-патриотического воспитания детей и молодежи</w:t>
            </w:r>
          </w:p>
        </w:tc>
      </w:tr>
      <w:tr w:rsidR="004D40F5" w:rsidRPr="00C86DBC" w:rsidTr="00F725C1">
        <w:trPr>
          <w:trHeight w:val="386"/>
        </w:trPr>
        <w:tc>
          <w:tcPr>
            <w:tcW w:w="189" w:type="pct"/>
          </w:tcPr>
          <w:p w:rsidR="004D40F5" w:rsidRPr="00C86DBC" w:rsidRDefault="00F46A99" w:rsidP="004D40F5">
            <w:pPr>
              <w:spacing w:line="240" w:lineRule="atLeast"/>
              <w:rPr>
                <w:sz w:val="20"/>
                <w:szCs w:val="20"/>
              </w:rPr>
            </w:pPr>
            <w:r w:rsidRPr="00C86DBC">
              <w:rPr>
                <w:sz w:val="20"/>
                <w:szCs w:val="20"/>
              </w:rPr>
              <w:t>2.1</w:t>
            </w:r>
            <w:r w:rsidR="004D40F5" w:rsidRPr="00C86DBC">
              <w:rPr>
                <w:sz w:val="20"/>
                <w:szCs w:val="20"/>
              </w:rPr>
              <w:t>.</w:t>
            </w:r>
          </w:p>
        </w:tc>
        <w:tc>
          <w:tcPr>
            <w:tcW w:w="1179" w:type="pct"/>
          </w:tcPr>
          <w:p w:rsidR="004D40F5" w:rsidRPr="00C86DBC" w:rsidRDefault="004D40F5" w:rsidP="004D40F5">
            <w:pPr>
              <w:spacing w:line="240" w:lineRule="atLeast"/>
              <w:jc w:val="both"/>
              <w:rPr>
                <w:sz w:val="20"/>
                <w:szCs w:val="20"/>
                <w:u w:color="000000"/>
              </w:rPr>
            </w:pPr>
            <w:r w:rsidRPr="00C86DBC">
              <w:rPr>
                <w:sz w:val="20"/>
                <w:szCs w:val="20"/>
              </w:rPr>
              <w:t>Доля молодежи в возрасте от 14 до 35 лет, участвующих в мероприятиях, проектах и программах по военно-патриотическому воспитанию</w:t>
            </w:r>
          </w:p>
        </w:tc>
        <w:tc>
          <w:tcPr>
            <w:tcW w:w="333" w:type="pct"/>
          </w:tcPr>
          <w:p w:rsidR="004D40F5" w:rsidRPr="00C86DBC" w:rsidRDefault="004D40F5" w:rsidP="004D40F5">
            <w:pPr>
              <w:spacing w:line="240" w:lineRule="atLeast"/>
              <w:jc w:val="center"/>
              <w:rPr>
                <w:sz w:val="20"/>
                <w:szCs w:val="20"/>
              </w:rPr>
            </w:pPr>
            <w:r w:rsidRPr="00C86DBC">
              <w:rPr>
                <w:sz w:val="20"/>
                <w:szCs w:val="20"/>
              </w:rPr>
              <w:t>процент</w:t>
            </w:r>
          </w:p>
        </w:tc>
        <w:tc>
          <w:tcPr>
            <w:tcW w:w="283" w:type="pct"/>
          </w:tcPr>
          <w:p w:rsidR="004D40F5" w:rsidRPr="00C86DBC" w:rsidRDefault="004D40F5" w:rsidP="004D40F5">
            <w:pPr>
              <w:spacing w:line="240" w:lineRule="atLeast"/>
              <w:jc w:val="center"/>
              <w:rPr>
                <w:sz w:val="20"/>
                <w:szCs w:val="20"/>
              </w:rPr>
            </w:pPr>
            <w:r w:rsidRPr="00C86DBC">
              <w:rPr>
                <w:sz w:val="20"/>
                <w:szCs w:val="20"/>
              </w:rPr>
              <w:t>-</w:t>
            </w:r>
          </w:p>
        </w:tc>
        <w:tc>
          <w:tcPr>
            <w:tcW w:w="282" w:type="pct"/>
          </w:tcPr>
          <w:p w:rsidR="004D40F5" w:rsidRPr="00C86DBC" w:rsidRDefault="004D40F5" w:rsidP="004D40F5">
            <w:pPr>
              <w:spacing w:line="240" w:lineRule="atLeast"/>
              <w:jc w:val="center"/>
              <w:rPr>
                <w:sz w:val="20"/>
                <w:szCs w:val="20"/>
              </w:rPr>
            </w:pPr>
            <w:r w:rsidRPr="00C86DBC">
              <w:rPr>
                <w:sz w:val="20"/>
                <w:szCs w:val="20"/>
              </w:rPr>
              <w:t>-</w:t>
            </w:r>
          </w:p>
        </w:tc>
        <w:tc>
          <w:tcPr>
            <w:tcW w:w="236" w:type="pct"/>
          </w:tcPr>
          <w:p w:rsidR="004D40F5" w:rsidRPr="00C86DBC" w:rsidRDefault="004D40F5" w:rsidP="004D40F5">
            <w:pPr>
              <w:spacing w:line="240" w:lineRule="atLeast"/>
              <w:jc w:val="center"/>
              <w:rPr>
                <w:sz w:val="20"/>
                <w:szCs w:val="20"/>
              </w:rPr>
            </w:pPr>
            <w:r w:rsidRPr="00C86DBC">
              <w:rPr>
                <w:sz w:val="20"/>
                <w:szCs w:val="20"/>
              </w:rPr>
              <w:t>20</w:t>
            </w:r>
          </w:p>
        </w:tc>
        <w:tc>
          <w:tcPr>
            <w:tcW w:w="282" w:type="pct"/>
          </w:tcPr>
          <w:p w:rsidR="004D40F5" w:rsidRPr="00C86DBC" w:rsidRDefault="004D40F5" w:rsidP="004D40F5">
            <w:pPr>
              <w:spacing w:line="240" w:lineRule="atLeast"/>
              <w:jc w:val="center"/>
              <w:rPr>
                <w:sz w:val="20"/>
                <w:szCs w:val="20"/>
              </w:rPr>
            </w:pPr>
            <w:r w:rsidRPr="00C86DBC">
              <w:rPr>
                <w:sz w:val="20"/>
                <w:szCs w:val="20"/>
              </w:rPr>
              <w:t>-</w:t>
            </w:r>
          </w:p>
        </w:tc>
        <w:tc>
          <w:tcPr>
            <w:tcW w:w="330" w:type="pct"/>
          </w:tcPr>
          <w:p w:rsidR="004D40F5" w:rsidRPr="00C86DBC" w:rsidRDefault="004D40F5" w:rsidP="004D40F5">
            <w:pPr>
              <w:spacing w:line="240" w:lineRule="atLeast"/>
              <w:jc w:val="center"/>
              <w:rPr>
                <w:sz w:val="20"/>
                <w:szCs w:val="20"/>
              </w:rPr>
            </w:pPr>
            <w:r w:rsidRPr="00C86DBC">
              <w:rPr>
                <w:sz w:val="20"/>
                <w:szCs w:val="20"/>
              </w:rPr>
              <w:t>-</w:t>
            </w:r>
          </w:p>
        </w:tc>
        <w:tc>
          <w:tcPr>
            <w:tcW w:w="331" w:type="pct"/>
          </w:tcPr>
          <w:p w:rsidR="004D40F5" w:rsidRPr="00C86DBC" w:rsidRDefault="002E01A6" w:rsidP="004D40F5">
            <w:pPr>
              <w:spacing w:line="240" w:lineRule="atLeast"/>
              <w:jc w:val="center"/>
              <w:rPr>
                <w:sz w:val="20"/>
                <w:szCs w:val="20"/>
              </w:rPr>
            </w:pPr>
            <w:r w:rsidRPr="00C86DBC">
              <w:rPr>
                <w:sz w:val="20"/>
                <w:szCs w:val="20"/>
              </w:rPr>
              <w:t>20</w:t>
            </w:r>
          </w:p>
        </w:tc>
        <w:tc>
          <w:tcPr>
            <w:tcW w:w="235" w:type="pct"/>
          </w:tcPr>
          <w:p w:rsidR="004D40F5" w:rsidRPr="00C86DBC" w:rsidRDefault="004D40F5" w:rsidP="004D40F5">
            <w:pPr>
              <w:spacing w:line="240" w:lineRule="atLeast"/>
              <w:jc w:val="center"/>
              <w:rPr>
                <w:sz w:val="20"/>
                <w:szCs w:val="20"/>
              </w:rPr>
            </w:pPr>
            <w:r w:rsidRPr="00C86DBC">
              <w:rPr>
                <w:sz w:val="20"/>
                <w:szCs w:val="20"/>
              </w:rPr>
              <w:t>-</w:t>
            </w:r>
          </w:p>
        </w:tc>
        <w:tc>
          <w:tcPr>
            <w:tcW w:w="235" w:type="pct"/>
          </w:tcPr>
          <w:p w:rsidR="004D40F5" w:rsidRPr="00C86DBC" w:rsidRDefault="004D40F5" w:rsidP="004D40F5">
            <w:pPr>
              <w:spacing w:line="240" w:lineRule="atLeast"/>
              <w:jc w:val="center"/>
              <w:rPr>
                <w:sz w:val="20"/>
                <w:szCs w:val="20"/>
              </w:rPr>
            </w:pPr>
            <w:r w:rsidRPr="00C86DBC">
              <w:rPr>
                <w:sz w:val="20"/>
                <w:szCs w:val="20"/>
              </w:rPr>
              <w:t>-</w:t>
            </w:r>
          </w:p>
        </w:tc>
        <w:tc>
          <w:tcPr>
            <w:tcW w:w="235" w:type="pct"/>
          </w:tcPr>
          <w:p w:rsidR="004D40F5" w:rsidRPr="00C86DBC" w:rsidRDefault="002E01A6" w:rsidP="004D40F5">
            <w:pPr>
              <w:spacing w:line="240" w:lineRule="atLeast"/>
              <w:jc w:val="center"/>
              <w:rPr>
                <w:sz w:val="20"/>
                <w:szCs w:val="20"/>
              </w:rPr>
            </w:pPr>
            <w:r w:rsidRPr="00C86DBC">
              <w:rPr>
                <w:sz w:val="20"/>
                <w:szCs w:val="20"/>
              </w:rPr>
              <w:t>10</w:t>
            </w:r>
          </w:p>
        </w:tc>
        <w:tc>
          <w:tcPr>
            <w:tcW w:w="283" w:type="pct"/>
          </w:tcPr>
          <w:p w:rsidR="004D40F5" w:rsidRPr="00C86DBC" w:rsidRDefault="004D40F5" w:rsidP="004D40F5">
            <w:pPr>
              <w:spacing w:line="240" w:lineRule="atLeast"/>
              <w:jc w:val="center"/>
              <w:rPr>
                <w:sz w:val="20"/>
                <w:szCs w:val="20"/>
              </w:rPr>
            </w:pPr>
            <w:r w:rsidRPr="00C86DBC">
              <w:rPr>
                <w:sz w:val="20"/>
                <w:szCs w:val="20"/>
              </w:rPr>
              <w:t>-</w:t>
            </w:r>
          </w:p>
        </w:tc>
        <w:tc>
          <w:tcPr>
            <w:tcW w:w="239" w:type="pct"/>
          </w:tcPr>
          <w:p w:rsidR="004D40F5" w:rsidRPr="00C86DBC" w:rsidRDefault="002E01A6" w:rsidP="004D40F5">
            <w:pPr>
              <w:spacing w:line="240" w:lineRule="atLeast"/>
              <w:jc w:val="center"/>
              <w:rPr>
                <w:sz w:val="20"/>
                <w:szCs w:val="20"/>
              </w:rPr>
            </w:pPr>
            <w:r w:rsidRPr="00C86DBC">
              <w:rPr>
                <w:sz w:val="20"/>
                <w:szCs w:val="20"/>
              </w:rPr>
              <w:t>-</w:t>
            </w:r>
          </w:p>
        </w:tc>
        <w:tc>
          <w:tcPr>
            <w:tcW w:w="328" w:type="pct"/>
          </w:tcPr>
          <w:p w:rsidR="004D40F5" w:rsidRPr="00C86DBC" w:rsidRDefault="002E01A6" w:rsidP="004D40F5">
            <w:pPr>
              <w:spacing w:line="240" w:lineRule="atLeast"/>
              <w:jc w:val="center"/>
              <w:rPr>
                <w:sz w:val="20"/>
                <w:szCs w:val="20"/>
              </w:rPr>
            </w:pPr>
            <w:r w:rsidRPr="00C86DBC">
              <w:rPr>
                <w:sz w:val="20"/>
                <w:szCs w:val="20"/>
              </w:rPr>
              <w:t>5</w:t>
            </w:r>
            <w:r w:rsidR="004D40F5" w:rsidRPr="00C86DBC">
              <w:rPr>
                <w:sz w:val="20"/>
                <w:szCs w:val="20"/>
              </w:rPr>
              <w:t>0</w:t>
            </w:r>
          </w:p>
        </w:tc>
      </w:tr>
    </w:tbl>
    <w:p w:rsidR="002B6CFE" w:rsidRPr="00C86DBC" w:rsidRDefault="002B6CFE" w:rsidP="002B6CFE">
      <w:pPr>
        <w:jc w:val="center"/>
        <w:rPr>
          <w:sz w:val="20"/>
          <w:szCs w:val="20"/>
        </w:rPr>
      </w:pPr>
    </w:p>
    <w:p w:rsidR="002B6CFE" w:rsidRPr="00C86DBC" w:rsidRDefault="002B6CFE" w:rsidP="002B6CFE">
      <w:pPr>
        <w:jc w:val="center"/>
        <w:rPr>
          <w:sz w:val="20"/>
          <w:szCs w:val="20"/>
        </w:rPr>
      </w:pPr>
      <w:r w:rsidRPr="00C86DBC">
        <w:rPr>
          <w:sz w:val="20"/>
          <w:szCs w:val="20"/>
        </w:rPr>
        <w:t>4. Структура муниципальной программы</w:t>
      </w:r>
    </w:p>
    <w:p w:rsidR="002B6CFE" w:rsidRPr="00C86DBC" w:rsidRDefault="002B6CFE" w:rsidP="002B6CFE">
      <w:pPr>
        <w:rPr>
          <w:sz w:val="22"/>
          <w:szCs w:val="22"/>
        </w:rPr>
      </w:pPr>
    </w:p>
    <w:tbl>
      <w:tblPr>
        <w:tblW w:w="15021" w:type="dxa"/>
        <w:jc w:val="right"/>
        <w:tblLook w:val="01E0" w:firstRow="1" w:lastRow="1" w:firstColumn="1" w:lastColumn="1" w:noHBand="0" w:noVBand="0"/>
      </w:tblPr>
      <w:tblGrid>
        <w:gridCol w:w="712"/>
        <w:gridCol w:w="5095"/>
        <w:gridCol w:w="5103"/>
        <w:gridCol w:w="4111"/>
      </w:tblGrid>
      <w:tr w:rsidR="002B6CFE" w:rsidRPr="00F725C1" w:rsidTr="00D726F6">
        <w:trPr>
          <w:trHeight w:val="491"/>
          <w:jc w:val="right"/>
        </w:trPr>
        <w:tc>
          <w:tcPr>
            <w:tcW w:w="712" w:type="dxa"/>
            <w:tcBorders>
              <w:top w:val="single" w:sz="4" w:space="0" w:color="auto"/>
              <w:left w:val="single" w:sz="4" w:space="0" w:color="auto"/>
              <w:bottom w:val="single" w:sz="4" w:space="0" w:color="auto"/>
              <w:right w:val="single" w:sz="4" w:space="0" w:color="auto"/>
            </w:tcBorders>
          </w:tcPr>
          <w:p w:rsidR="002B6CFE" w:rsidRPr="00F725C1" w:rsidRDefault="002B6CFE" w:rsidP="002B6CFE">
            <w:pPr>
              <w:rPr>
                <w:sz w:val="20"/>
                <w:szCs w:val="20"/>
              </w:rPr>
            </w:pPr>
            <w:r w:rsidRPr="00F725C1">
              <w:rPr>
                <w:sz w:val="20"/>
                <w:szCs w:val="20"/>
              </w:rPr>
              <w:t>№ п/п</w:t>
            </w:r>
          </w:p>
        </w:tc>
        <w:tc>
          <w:tcPr>
            <w:tcW w:w="5095" w:type="dxa"/>
            <w:tcBorders>
              <w:top w:val="single" w:sz="4" w:space="0" w:color="auto"/>
              <w:left w:val="single" w:sz="4" w:space="0" w:color="auto"/>
              <w:bottom w:val="single" w:sz="4" w:space="0" w:color="auto"/>
              <w:right w:val="single" w:sz="4" w:space="0" w:color="auto"/>
            </w:tcBorders>
          </w:tcPr>
          <w:p w:rsidR="002B6CFE" w:rsidRPr="00F725C1" w:rsidRDefault="002B6CFE" w:rsidP="00042336">
            <w:pPr>
              <w:jc w:val="center"/>
              <w:rPr>
                <w:sz w:val="20"/>
                <w:szCs w:val="20"/>
              </w:rPr>
            </w:pPr>
            <w:r w:rsidRPr="00F725C1">
              <w:rPr>
                <w:sz w:val="20"/>
                <w:szCs w:val="20"/>
              </w:rPr>
              <w:t>Задачи структурного элемента</w:t>
            </w:r>
          </w:p>
        </w:tc>
        <w:tc>
          <w:tcPr>
            <w:tcW w:w="5103" w:type="dxa"/>
            <w:tcBorders>
              <w:top w:val="single" w:sz="4" w:space="0" w:color="auto"/>
              <w:left w:val="single" w:sz="4" w:space="0" w:color="auto"/>
              <w:bottom w:val="single" w:sz="4" w:space="0" w:color="auto"/>
              <w:right w:val="single" w:sz="4" w:space="0" w:color="auto"/>
            </w:tcBorders>
          </w:tcPr>
          <w:p w:rsidR="002B6CFE" w:rsidRPr="00F725C1" w:rsidRDefault="002B6CFE" w:rsidP="00042336">
            <w:pPr>
              <w:jc w:val="center"/>
              <w:rPr>
                <w:sz w:val="20"/>
                <w:szCs w:val="20"/>
              </w:rPr>
            </w:pPr>
            <w:r w:rsidRPr="00F725C1">
              <w:rPr>
                <w:sz w:val="20"/>
                <w:szCs w:val="20"/>
              </w:rPr>
              <w:t>Краткое описание ожидаемых эффектов от реализации задачи структурного элемента</w:t>
            </w:r>
          </w:p>
        </w:tc>
        <w:tc>
          <w:tcPr>
            <w:tcW w:w="4111" w:type="dxa"/>
            <w:tcBorders>
              <w:top w:val="single" w:sz="4" w:space="0" w:color="auto"/>
              <w:left w:val="single" w:sz="4" w:space="0" w:color="auto"/>
              <w:bottom w:val="single" w:sz="4" w:space="0" w:color="auto"/>
              <w:right w:val="single" w:sz="4" w:space="0" w:color="auto"/>
            </w:tcBorders>
          </w:tcPr>
          <w:p w:rsidR="002B6CFE" w:rsidRPr="00F725C1" w:rsidRDefault="002B6CFE" w:rsidP="00042336">
            <w:pPr>
              <w:jc w:val="center"/>
              <w:rPr>
                <w:sz w:val="20"/>
                <w:szCs w:val="20"/>
              </w:rPr>
            </w:pPr>
            <w:r w:rsidRPr="00F725C1">
              <w:rPr>
                <w:sz w:val="20"/>
                <w:szCs w:val="20"/>
              </w:rPr>
              <w:t>Связь</w:t>
            </w:r>
          </w:p>
          <w:p w:rsidR="002B6CFE" w:rsidRPr="00F725C1" w:rsidRDefault="002B6CFE" w:rsidP="00042336">
            <w:pPr>
              <w:jc w:val="center"/>
              <w:rPr>
                <w:sz w:val="20"/>
                <w:szCs w:val="20"/>
              </w:rPr>
            </w:pPr>
            <w:r w:rsidRPr="00F725C1">
              <w:rPr>
                <w:sz w:val="20"/>
                <w:szCs w:val="20"/>
              </w:rPr>
              <w:t>с показателями</w:t>
            </w:r>
          </w:p>
        </w:tc>
      </w:tr>
      <w:tr w:rsidR="002B6CFE" w:rsidRPr="00F725C1" w:rsidTr="00FC5DC8">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6CFE" w:rsidRPr="00F725C1" w:rsidRDefault="005A655D" w:rsidP="002B6CFE">
            <w:pPr>
              <w:rPr>
                <w:sz w:val="20"/>
                <w:szCs w:val="20"/>
              </w:rPr>
            </w:pPr>
            <w:r w:rsidRPr="00F725C1">
              <w:rPr>
                <w:sz w:val="20"/>
                <w:szCs w:val="20"/>
              </w:rPr>
              <w:t>1.</w:t>
            </w:r>
          </w:p>
        </w:tc>
        <w:tc>
          <w:tcPr>
            <w:tcW w:w="14309" w:type="dxa"/>
            <w:gridSpan w:val="3"/>
            <w:tcBorders>
              <w:top w:val="single" w:sz="4" w:space="0" w:color="auto"/>
              <w:left w:val="single" w:sz="4" w:space="0" w:color="auto"/>
              <w:bottom w:val="single" w:sz="4" w:space="0" w:color="auto"/>
              <w:right w:val="single" w:sz="4" w:space="0" w:color="auto"/>
            </w:tcBorders>
          </w:tcPr>
          <w:p w:rsidR="002B6CFE" w:rsidRPr="00F725C1" w:rsidRDefault="002B6CFE" w:rsidP="00042336">
            <w:pPr>
              <w:jc w:val="center"/>
              <w:rPr>
                <w:sz w:val="20"/>
                <w:szCs w:val="20"/>
              </w:rPr>
            </w:pPr>
            <w:r w:rsidRPr="00F725C1">
              <w:rPr>
                <w:sz w:val="20"/>
                <w:szCs w:val="20"/>
              </w:rPr>
              <w:t xml:space="preserve">Подпрограмма </w:t>
            </w:r>
            <w:r w:rsidR="00781BBC">
              <w:rPr>
                <w:sz w:val="20"/>
                <w:szCs w:val="20"/>
              </w:rPr>
              <w:t xml:space="preserve">1 </w:t>
            </w:r>
            <w:r w:rsidR="006B5DC3" w:rsidRPr="00F725C1">
              <w:rPr>
                <w:sz w:val="20"/>
                <w:szCs w:val="20"/>
              </w:rPr>
              <w:t>«Молодежь Нижневартовского района»</w:t>
            </w:r>
          </w:p>
        </w:tc>
      </w:tr>
      <w:tr w:rsidR="008927BF" w:rsidRPr="00F725C1" w:rsidTr="001C5ABA">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8927BF" w:rsidRPr="00F725C1" w:rsidRDefault="002E01A6" w:rsidP="002B6CFE">
            <w:pPr>
              <w:rPr>
                <w:sz w:val="20"/>
                <w:szCs w:val="20"/>
              </w:rPr>
            </w:pPr>
            <w:r w:rsidRPr="00F725C1">
              <w:rPr>
                <w:sz w:val="20"/>
                <w:szCs w:val="20"/>
              </w:rPr>
              <w:t>1.</w:t>
            </w:r>
            <w:r w:rsidR="005A655D" w:rsidRPr="00F725C1">
              <w:rPr>
                <w:sz w:val="20"/>
                <w:szCs w:val="20"/>
              </w:rPr>
              <w:t>1.</w:t>
            </w:r>
          </w:p>
        </w:tc>
        <w:tc>
          <w:tcPr>
            <w:tcW w:w="14309" w:type="dxa"/>
            <w:gridSpan w:val="3"/>
            <w:tcBorders>
              <w:top w:val="single" w:sz="4" w:space="0" w:color="auto"/>
              <w:left w:val="single" w:sz="4" w:space="0" w:color="auto"/>
              <w:bottom w:val="single" w:sz="4" w:space="0" w:color="auto"/>
              <w:right w:val="single" w:sz="4" w:space="0" w:color="auto"/>
            </w:tcBorders>
          </w:tcPr>
          <w:p w:rsidR="008927BF" w:rsidRPr="00F725C1" w:rsidRDefault="002E01A6" w:rsidP="004B62C6">
            <w:pPr>
              <w:jc w:val="both"/>
              <w:rPr>
                <w:sz w:val="20"/>
                <w:szCs w:val="20"/>
              </w:rPr>
            </w:pPr>
            <w:r w:rsidRPr="00F725C1">
              <w:rPr>
                <w:bCs/>
                <w:sz w:val="20"/>
                <w:szCs w:val="20"/>
              </w:rPr>
              <w:t>Комплекс процессных мероприятий «Проведение мероприятий по обеспечению эффективной системы по социализации и самореализации молодежи, развитию потенциала молодежи</w:t>
            </w:r>
            <w:r w:rsidR="005A655D" w:rsidRPr="00F725C1">
              <w:rPr>
                <w:bCs/>
                <w:sz w:val="20"/>
                <w:szCs w:val="20"/>
              </w:rPr>
              <w:t>»</w:t>
            </w:r>
          </w:p>
        </w:tc>
      </w:tr>
      <w:tr w:rsidR="00042336" w:rsidRPr="00F725C1" w:rsidTr="003B216A">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042336" w:rsidRPr="00F725C1" w:rsidRDefault="00042336" w:rsidP="002B6CFE">
            <w:pPr>
              <w:rPr>
                <w:sz w:val="20"/>
                <w:szCs w:val="20"/>
              </w:rPr>
            </w:pPr>
          </w:p>
        </w:tc>
        <w:tc>
          <w:tcPr>
            <w:tcW w:w="5095" w:type="dxa"/>
            <w:tcBorders>
              <w:top w:val="single" w:sz="4" w:space="0" w:color="auto"/>
              <w:left w:val="single" w:sz="4" w:space="0" w:color="auto"/>
              <w:bottom w:val="single" w:sz="4" w:space="0" w:color="auto"/>
              <w:right w:val="single" w:sz="4" w:space="0" w:color="auto"/>
            </w:tcBorders>
          </w:tcPr>
          <w:p w:rsidR="00042336" w:rsidRPr="00F725C1" w:rsidRDefault="005A655D" w:rsidP="00F725C1">
            <w:pPr>
              <w:contextualSpacing/>
              <w:jc w:val="both"/>
              <w:rPr>
                <w:sz w:val="20"/>
                <w:szCs w:val="20"/>
              </w:rPr>
            </w:pPr>
            <w:r w:rsidRPr="00A729D8">
              <w:rPr>
                <w:rFonts w:cs="Arial"/>
                <w:sz w:val="20"/>
                <w:szCs w:val="20"/>
              </w:rPr>
              <w:t xml:space="preserve">Ответственный за реализацию </w:t>
            </w:r>
            <w:r w:rsidR="00042336" w:rsidRPr="00A729D8">
              <w:rPr>
                <w:rFonts w:cs="Arial"/>
                <w:sz w:val="20"/>
                <w:szCs w:val="20"/>
              </w:rPr>
              <w:t>-</w:t>
            </w:r>
            <w:r w:rsidRPr="00A729D8">
              <w:rPr>
                <w:rFonts w:cs="Arial"/>
                <w:sz w:val="20"/>
                <w:szCs w:val="20"/>
              </w:rPr>
              <w:t xml:space="preserve"> Управление</w:t>
            </w:r>
            <w:r w:rsidR="00042336" w:rsidRPr="00A729D8">
              <w:rPr>
                <w:sz w:val="20"/>
                <w:szCs w:val="20"/>
              </w:rPr>
              <w:t xml:space="preserve">; </w:t>
            </w:r>
            <w:r w:rsidR="00F725C1" w:rsidRPr="00A729D8">
              <w:rPr>
                <w:sz w:val="20"/>
                <w:szCs w:val="20"/>
              </w:rPr>
              <w:t>управление образования администрации района; муниципальное автономное учреждение дополнительного образования «Спектр»; управление культуры и спорта администрации района; управление по информационной политике, информатизации и обратной связи с населением администрации района; отдел записи актов гражданского состояния администрации района; отдел труда администрации района; администрации городских и сельских поселений района (по согласованию)</w:t>
            </w:r>
          </w:p>
        </w:tc>
        <w:tc>
          <w:tcPr>
            <w:tcW w:w="9214" w:type="dxa"/>
            <w:gridSpan w:val="2"/>
            <w:tcBorders>
              <w:top w:val="single" w:sz="4" w:space="0" w:color="auto"/>
              <w:left w:val="single" w:sz="4" w:space="0" w:color="auto"/>
              <w:bottom w:val="single" w:sz="4" w:space="0" w:color="auto"/>
              <w:right w:val="single" w:sz="4" w:space="0" w:color="auto"/>
            </w:tcBorders>
          </w:tcPr>
          <w:p w:rsidR="00042336" w:rsidRPr="00F725C1" w:rsidRDefault="008927BF" w:rsidP="002B6CFE">
            <w:pPr>
              <w:rPr>
                <w:sz w:val="20"/>
                <w:szCs w:val="20"/>
              </w:rPr>
            </w:pPr>
            <w:r w:rsidRPr="00F725C1">
              <w:rPr>
                <w:sz w:val="20"/>
                <w:szCs w:val="20"/>
              </w:rPr>
              <w:t>2025-2030</w:t>
            </w:r>
            <w:r w:rsidR="002E01A6" w:rsidRPr="00F725C1">
              <w:rPr>
                <w:sz w:val="20"/>
                <w:szCs w:val="20"/>
              </w:rPr>
              <w:t xml:space="preserve"> годы</w:t>
            </w:r>
          </w:p>
        </w:tc>
      </w:tr>
      <w:tr w:rsidR="002B6CFE" w:rsidRPr="00F725C1" w:rsidTr="00D726F6">
        <w:trPr>
          <w:trHeight w:val="279"/>
          <w:jc w:val="right"/>
        </w:trPr>
        <w:tc>
          <w:tcPr>
            <w:tcW w:w="712" w:type="dxa"/>
            <w:tcBorders>
              <w:top w:val="single" w:sz="4" w:space="0" w:color="auto"/>
              <w:left w:val="single" w:sz="4" w:space="0" w:color="auto"/>
              <w:bottom w:val="single" w:sz="4" w:space="0" w:color="auto"/>
              <w:right w:val="single" w:sz="4" w:space="0" w:color="auto"/>
            </w:tcBorders>
          </w:tcPr>
          <w:p w:rsidR="002B6CFE" w:rsidRPr="00F725C1" w:rsidRDefault="002C49F0" w:rsidP="002B6CFE">
            <w:pPr>
              <w:rPr>
                <w:sz w:val="20"/>
                <w:szCs w:val="20"/>
              </w:rPr>
            </w:pPr>
            <w:r w:rsidRPr="00F725C1">
              <w:rPr>
                <w:sz w:val="20"/>
                <w:szCs w:val="20"/>
              </w:rPr>
              <w:t>1.1</w:t>
            </w:r>
            <w:r w:rsidR="002E01A6" w:rsidRPr="00F725C1">
              <w:rPr>
                <w:sz w:val="20"/>
                <w:szCs w:val="20"/>
              </w:rPr>
              <w:t>.</w:t>
            </w:r>
            <w:r w:rsidRPr="00F725C1">
              <w:rPr>
                <w:sz w:val="20"/>
                <w:szCs w:val="20"/>
              </w:rPr>
              <w:t>1.</w:t>
            </w:r>
          </w:p>
        </w:tc>
        <w:tc>
          <w:tcPr>
            <w:tcW w:w="5095" w:type="dxa"/>
            <w:tcBorders>
              <w:top w:val="single" w:sz="4" w:space="0" w:color="auto"/>
              <w:left w:val="single" w:sz="4" w:space="0" w:color="auto"/>
              <w:bottom w:val="single" w:sz="4" w:space="0" w:color="auto"/>
              <w:right w:val="single" w:sz="4" w:space="0" w:color="auto"/>
            </w:tcBorders>
          </w:tcPr>
          <w:p w:rsidR="00D8139E" w:rsidRPr="00F725C1" w:rsidRDefault="00D8139E" w:rsidP="00D8139E">
            <w:pPr>
              <w:jc w:val="both"/>
              <w:rPr>
                <w:sz w:val="20"/>
                <w:szCs w:val="20"/>
              </w:rPr>
            </w:pPr>
            <w:r w:rsidRPr="00F725C1">
              <w:rPr>
                <w:rFonts w:eastAsia="Calibri"/>
                <w:sz w:val="20"/>
                <w:szCs w:val="20"/>
                <w:lang w:eastAsia="en-US"/>
              </w:rPr>
              <w:t>Создание условий для эффективной самореализации молодежи</w:t>
            </w:r>
          </w:p>
          <w:p w:rsidR="002B6CFE" w:rsidRPr="00F725C1" w:rsidRDefault="002B6CFE" w:rsidP="00D8139E">
            <w:pPr>
              <w:jc w:val="both"/>
              <w:rPr>
                <w:sz w:val="20"/>
                <w:szCs w:val="20"/>
              </w:rPr>
            </w:pPr>
          </w:p>
          <w:p w:rsidR="00113EB7" w:rsidRPr="00F725C1" w:rsidRDefault="00113EB7" w:rsidP="00D8139E">
            <w:pPr>
              <w:jc w:val="both"/>
              <w:rPr>
                <w:sz w:val="20"/>
                <w:szCs w:val="20"/>
              </w:rPr>
            </w:pPr>
          </w:p>
          <w:p w:rsidR="00113EB7" w:rsidRPr="00F725C1" w:rsidRDefault="00113EB7" w:rsidP="00D8139E">
            <w:pPr>
              <w:jc w:val="both"/>
              <w:rPr>
                <w:sz w:val="20"/>
                <w:szCs w:val="20"/>
              </w:rPr>
            </w:pPr>
          </w:p>
          <w:p w:rsidR="00113EB7" w:rsidRPr="00F725C1" w:rsidRDefault="00113EB7" w:rsidP="00CE6C5D">
            <w:pPr>
              <w:jc w:val="both"/>
              <w:rPr>
                <w:sz w:val="20"/>
                <w:szCs w:val="20"/>
              </w:rPr>
            </w:pPr>
          </w:p>
        </w:tc>
        <w:tc>
          <w:tcPr>
            <w:tcW w:w="5103" w:type="dxa"/>
            <w:tcBorders>
              <w:top w:val="single" w:sz="4" w:space="0" w:color="auto"/>
              <w:left w:val="single" w:sz="4" w:space="0" w:color="auto"/>
              <w:bottom w:val="single" w:sz="4" w:space="0" w:color="auto"/>
              <w:right w:val="single" w:sz="4" w:space="0" w:color="auto"/>
            </w:tcBorders>
          </w:tcPr>
          <w:p w:rsidR="007F4BBE" w:rsidRPr="00EA6FBC" w:rsidRDefault="00F5598F" w:rsidP="00DE0574">
            <w:pPr>
              <w:jc w:val="both"/>
              <w:rPr>
                <w:sz w:val="20"/>
                <w:szCs w:val="20"/>
                <w:highlight w:val="yellow"/>
              </w:rPr>
            </w:pPr>
            <w:r>
              <w:rPr>
                <w:sz w:val="20"/>
                <w:szCs w:val="20"/>
              </w:rPr>
              <w:lastRenderedPageBreak/>
              <w:t>проведены</w:t>
            </w:r>
            <w:r w:rsidR="002C49F0" w:rsidRPr="00EA6FBC">
              <w:rPr>
                <w:sz w:val="20"/>
                <w:szCs w:val="20"/>
              </w:rPr>
              <w:t xml:space="preserve"> мероприятия</w:t>
            </w:r>
            <w:r w:rsidR="00DE0574" w:rsidRPr="00EA6FBC">
              <w:rPr>
                <w:sz w:val="20"/>
                <w:szCs w:val="20"/>
              </w:rPr>
              <w:t>, направленны</w:t>
            </w:r>
            <w:r w:rsidR="00F725C1" w:rsidRPr="00EA6FBC">
              <w:rPr>
                <w:sz w:val="20"/>
                <w:szCs w:val="20"/>
              </w:rPr>
              <w:t>е</w:t>
            </w:r>
            <w:r w:rsidR="00DE0574" w:rsidRPr="00EA6FBC">
              <w:rPr>
                <w:sz w:val="20"/>
                <w:szCs w:val="20"/>
              </w:rPr>
              <w:t xml:space="preserve"> на</w:t>
            </w:r>
            <w:r w:rsidR="007F4BBE" w:rsidRPr="00EA6FBC">
              <w:rPr>
                <w:sz w:val="20"/>
                <w:szCs w:val="20"/>
              </w:rPr>
              <w:t xml:space="preserve"> формирование и</w:t>
            </w:r>
            <w:r w:rsidR="00DE0574" w:rsidRPr="00EA6FBC">
              <w:rPr>
                <w:sz w:val="20"/>
                <w:szCs w:val="20"/>
              </w:rPr>
              <w:t xml:space="preserve"> развитие </w:t>
            </w:r>
            <w:r w:rsidR="007F4BBE" w:rsidRPr="00EA6FBC">
              <w:rPr>
                <w:sz w:val="20"/>
                <w:szCs w:val="20"/>
              </w:rPr>
              <w:t xml:space="preserve">способностей и </w:t>
            </w:r>
            <w:r w:rsidR="000A246E">
              <w:rPr>
                <w:sz w:val="20"/>
                <w:szCs w:val="20"/>
              </w:rPr>
              <w:t>потенциала молодежи;</w:t>
            </w:r>
            <w:r w:rsidR="00DE0574" w:rsidRPr="00EA6FBC">
              <w:rPr>
                <w:sz w:val="20"/>
                <w:szCs w:val="20"/>
              </w:rPr>
              <w:t xml:space="preserve"> </w:t>
            </w:r>
            <w:r w:rsidR="00EA6FBC" w:rsidRPr="000A246E">
              <w:rPr>
                <w:rFonts w:eastAsia="Calibri"/>
                <w:sz w:val="20"/>
                <w:szCs w:val="20"/>
                <w:lang w:eastAsia="en-US"/>
              </w:rPr>
              <w:lastRenderedPageBreak/>
              <w:t xml:space="preserve">обеспечено </w:t>
            </w:r>
            <w:r w:rsidR="00EA6FBC" w:rsidRPr="000A246E">
              <w:rPr>
                <w:sz w:val="20"/>
                <w:szCs w:val="20"/>
              </w:rPr>
              <w:t xml:space="preserve">участие молодежи района в </w:t>
            </w:r>
            <w:r w:rsidR="00EA6FBC" w:rsidRPr="000A246E">
              <w:rPr>
                <w:color w:val="000000" w:themeColor="text1"/>
                <w:sz w:val="20"/>
                <w:szCs w:val="20"/>
              </w:rPr>
              <w:t>всеросси</w:t>
            </w:r>
            <w:r w:rsidR="000A246E" w:rsidRPr="000A246E">
              <w:rPr>
                <w:color w:val="000000" w:themeColor="text1"/>
                <w:sz w:val="20"/>
                <w:szCs w:val="20"/>
              </w:rPr>
              <w:t>йских, окружных и</w:t>
            </w:r>
            <w:r w:rsidR="008A7246" w:rsidRPr="000A246E">
              <w:rPr>
                <w:color w:val="000000" w:themeColor="text1"/>
                <w:sz w:val="20"/>
                <w:szCs w:val="20"/>
              </w:rPr>
              <w:t xml:space="preserve"> муниципальных мероприятиях</w:t>
            </w:r>
            <w:r w:rsidR="00EA6FBC" w:rsidRPr="000A246E">
              <w:rPr>
                <w:color w:val="000000" w:themeColor="text1"/>
                <w:sz w:val="20"/>
                <w:szCs w:val="20"/>
              </w:rPr>
              <w:t xml:space="preserve">, </w:t>
            </w:r>
            <w:r w:rsidR="00D726F6">
              <w:rPr>
                <w:color w:val="000000" w:themeColor="text1"/>
                <w:sz w:val="20"/>
                <w:szCs w:val="20"/>
              </w:rPr>
              <w:t>проведены мероприятия по</w:t>
            </w:r>
            <w:r w:rsidR="00EA6FBC" w:rsidRPr="000A246E">
              <w:rPr>
                <w:color w:val="000000" w:themeColor="text1"/>
                <w:sz w:val="20"/>
                <w:szCs w:val="20"/>
              </w:rPr>
              <w:t xml:space="preserve"> поддержк</w:t>
            </w:r>
            <w:r w:rsidR="00D726F6">
              <w:rPr>
                <w:color w:val="000000" w:themeColor="text1"/>
                <w:sz w:val="20"/>
                <w:szCs w:val="20"/>
              </w:rPr>
              <w:t>е</w:t>
            </w:r>
            <w:r w:rsidR="00EA6FBC" w:rsidRPr="000A246E">
              <w:rPr>
                <w:color w:val="000000" w:themeColor="text1"/>
                <w:sz w:val="20"/>
                <w:szCs w:val="20"/>
              </w:rPr>
              <w:t xml:space="preserve"> молоды</w:t>
            </w:r>
            <w:r w:rsidR="00D726F6">
              <w:rPr>
                <w:color w:val="000000" w:themeColor="text1"/>
                <w:sz w:val="20"/>
                <w:szCs w:val="20"/>
              </w:rPr>
              <w:t xml:space="preserve">х </w:t>
            </w:r>
            <w:r w:rsidR="00EA6FBC" w:rsidRPr="000A246E">
              <w:rPr>
                <w:color w:val="000000" w:themeColor="text1"/>
                <w:sz w:val="20"/>
                <w:szCs w:val="20"/>
              </w:rPr>
              <w:t>сем</w:t>
            </w:r>
            <w:r w:rsidR="00D726F6">
              <w:rPr>
                <w:color w:val="000000" w:themeColor="text1"/>
                <w:sz w:val="20"/>
                <w:szCs w:val="20"/>
              </w:rPr>
              <w:t>ей,</w:t>
            </w:r>
            <w:r w:rsidR="007F4512">
              <w:rPr>
                <w:color w:val="000000" w:themeColor="text1"/>
                <w:sz w:val="20"/>
                <w:szCs w:val="20"/>
              </w:rPr>
              <w:t xml:space="preserve"> приобретен</w:t>
            </w:r>
            <w:r w:rsidR="00D726F6">
              <w:rPr>
                <w:color w:val="000000" w:themeColor="text1"/>
                <w:sz w:val="20"/>
                <w:szCs w:val="20"/>
              </w:rPr>
              <w:t xml:space="preserve">ы </w:t>
            </w:r>
            <w:r w:rsidR="007F4512">
              <w:rPr>
                <w:color w:val="000000" w:themeColor="text1"/>
                <w:sz w:val="20"/>
                <w:szCs w:val="20"/>
              </w:rPr>
              <w:t>комплект</w:t>
            </w:r>
            <w:r w:rsidR="00D726F6">
              <w:rPr>
                <w:color w:val="000000" w:themeColor="text1"/>
                <w:sz w:val="20"/>
                <w:szCs w:val="20"/>
              </w:rPr>
              <w:t>ы</w:t>
            </w:r>
            <w:r w:rsidR="007F4512">
              <w:rPr>
                <w:color w:val="000000" w:themeColor="text1"/>
                <w:sz w:val="20"/>
                <w:szCs w:val="20"/>
              </w:rPr>
              <w:t xml:space="preserve"> для новорожденных</w:t>
            </w:r>
            <w:r w:rsidR="000A246E">
              <w:rPr>
                <w:color w:val="000000" w:themeColor="text1"/>
                <w:sz w:val="20"/>
                <w:szCs w:val="20"/>
              </w:rPr>
              <w:t>;</w:t>
            </w:r>
          </w:p>
          <w:p w:rsidR="00EA6FBC" w:rsidRPr="00EA6FBC" w:rsidRDefault="007F4512" w:rsidP="00DE0574">
            <w:pPr>
              <w:jc w:val="both"/>
              <w:rPr>
                <w:sz w:val="20"/>
                <w:szCs w:val="20"/>
              </w:rPr>
            </w:pPr>
            <w:r>
              <w:rPr>
                <w:color w:val="000000" w:themeColor="text1"/>
                <w:sz w:val="20"/>
                <w:szCs w:val="20"/>
                <w:highlight w:val="white"/>
              </w:rPr>
              <w:t>организ</w:t>
            </w:r>
            <w:r w:rsidR="00D726F6">
              <w:rPr>
                <w:color w:val="000000" w:themeColor="text1"/>
                <w:sz w:val="20"/>
                <w:szCs w:val="20"/>
                <w:highlight w:val="white"/>
              </w:rPr>
              <w:t>овано</w:t>
            </w:r>
            <w:r w:rsidR="00EA6FBC" w:rsidRPr="00EA6FBC">
              <w:rPr>
                <w:color w:val="000000" w:themeColor="text1"/>
                <w:sz w:val="20"/>
                <w:szCs w:val="20"/>
                <w:highlight w:val="white"/>
              </w:rPr>
              <w:t xml:space="preserve"> </w:t>
            </w:r>
            <w:r w:rsidR="00D726F6">
              <w:rPr>
                <w:color w:val="000000" w:themeColor="text1"/>
                <w:sz w:val="20"/>
                <w:szCs w:val="20"/>
                <w:highlight w:val="white"/>
              </w:rPr>
              <w:t>временное</w:t>
            </w:r>
            <w:r w:rsidR="000A246E">
              <w:rPr>
                <w:color w:val="000000" w:themeColor="text1"/>
                <w:sz w:val="20"/>
                <w:szCs w:val="20"/>
                <w:highlight w:val="white"/>
              </w:rPr>
              <w:t xml:space="preserve"> </w:t>
            </w:r>
            <w:r w:rsidR="00EA6FBC" w:rsidRPr="00EA6FBC">
              <w:rPr>
                <w:color w:val="000000" w:themeColor="text1"/>
                <w:sz w:val="20"/>
                <w:szCs w:val="20"/>
                <w:highlight w:val="white"/>
              </w:rPr>
              <w:t>трудоустройств</w:t>
            </w:r>
            <w:r w:rsidR="00D726F6">
              <w:rPr>
                <w:color w:val="000000" w:themeColor="text1"/>
                <w:sz w:val="20"/>
                <w:szCs w:val="20"/>
              </w:rPr>
              <w:t>о</w:t>
            </w:r>
            <w:r w:rsidR="00DE0574" w:rsidRPr="00EA6FBC">
              <w:rPr>
                <w:sz w:val="20"/>
                <w:szCs w:val="20"/>
              </w:rPr>
              <w:t xml:space="preserve"> граждан</w:t>
            </w:r>
            <w:r w:rsidR="000A246E">
              <w:rPr>
                <w:sz w:val="20"/>
                <w:szCs w:val="20"/>
              </w:rPr>
              <w:t xml:space="preserve"> от 14 до 18 лет</w:t>
            </w:r>
            <w:r w:rsidR="00DE0574" w:rsidRPr="00EA6FBC">
              <w:rPr>
                <w:sz w:val="20"/>
                <w:szCs w:val="20"/>
              </w:rPr>
              <w:t xml:space="preserve"> в </w:t>
            </w:r>
            <w:r w:rsidR="000A246E">
              <w:rPr>
                <w:sz w:val="20"/>
                <w:szCs w:val="20"/>
              </w:rPr>
              <w:t>свободное от учебы время</w:t>
            </w:r>
            <w:r w:rsidR="00DE0574" w:rsidRPr="00EA6FBC">
              <w:rPr>
                <w:sz w:val="20"/>
                <w:szCs w:val="20"/>
              </w:rPr>
              <w:t>;</w:t>
            </w:r>
          </w:p>
          <w:p w:rsidR="00DE0574" w:rsidRPr="00EA6FBC" w:rsidRDefault="007F189A" w:rsidP="00DE0574">
            <w:pPr>
              <w:jc w:val="both"/>
              <w:rPr>
                <w:rFonts w:eastAsia="Calibri"/>
                <w:sz w:val="20"/>
                <w:szCs w:val="20"/>
                <w:lang w:eastAsia="en-US"/>
              </w:rPr>
            </w:pPr>
            <w:r w:rsidRPr="000A246E">
              <w:rPr>
                <w:sz w:val="20"/>
                <w:szCs w:val="20"/>
              </w:rPr>
              <w:t>реализ</w:t>
            </w:r>
            <w:r w:rsidR="007F4BBE" w:rsidRPr="000A246E">
              <w:rPr>
                <w:sz w:val="20"/>
                <w:szCs w:val="20"/>
              </w:rPr>
              <w:t>ованы</w:t>
            </w:r>
            <w:r w:rsidR="00DE0574" w:rsidRPr="000A246E">
              <w:rPr>
                <w:sz w:val="20"/>
                <w:szCs w:val="20"/>
              </w:rPr>
              <w:t xml:space="preserve"> мероприяти</w:t>
            </w:r>
            <w:r w:rsidR="007F4BBE" w:rsidRPr="000A246E">
              <w:rPr>
                <w:sz w:val="20"/>
                <w:szCs w:val="20"/>
              </w:rPr>
              <w:t>я</w:t>
            </w:r>
            <w:r w:rsidR="00DE0574" w:rsidRPr="000A246E">
              <w:rPr>
                <w:sz w:val="20"/>
                <w:szCs w:val="20"/>
              </w:rPr>
              <w:t xml:space="preserve"> </w:t>
            </w:r>
            <w:r w:rsidRPr="000A246E">
              <w:rPr>
                <w:rFonts w:eastAsia="Noto Sans"/>
                <w:color w:val="000000" w:themeColor="text1"/>
                <w:sz w:val="20"/>
                <w:szCs w:val="20"/>
              </w:rPr>
              <w:t>в сфере добровольчества (волонтерства)</w:t>
            </w:r>
          </w:p>
          <w:p w:rsidR="00DE0574" w:rsidRPr="00F725C1" w:rsidRDefault="00DE0574" w:rsidP="00CE6C5D">
            <w:pPr>
              <w:jc w:val="both"/>
              <w:rPr>
                <w:rFonts w:eastAsia="Calibri"/>
                <w:sz w:val="20"/>
                <w:szCs w:val="20"/>
                <w:lang w:eastAsia="en-US"/>
              </w:rPr>
            </w:pPr>
          </w:p>
          <w:p w:rsidR="00DE0574" w:rsidRPr="00F725C1" w:rsidRDefault="00DE0574" w:rsidP="00CE6C5D">
            <w:pPr>
              <w:jc w:val="both"/>
              <w:rPr>
                <w:rFonts w:eastAsia="Calibri"/>
                <w:sz w:val="20"/>
                <w:szCs w:val="20"/>
                <w:lang w:eastAsia="en-US"/>
              </w:rPr>
            </w:pPr>
          </w:p>
          <w:p w:rsidR="00042336" w:rsidRPr="00F725C1" w:rsidRDefault="0090553F" w:rsidP="00DE0574">
            <w:pPr>
              <w:jc w:val="both"/>
              <w:rPr>
                <w:sz w:val="20"/>
                <w:szCs w:val="20"/>
              </w:rPr>
            </w:pPr>
            <w:r w:rsidRPr="00F725C1">
              <w:rPr>
                <w:rFonts w:eastAsia="Calibri"/>
                <w:sz w:val="20"/>
                <w:szCs w:val="20"/>
                <w:lang w:eastAsia="en-US"/>
              </w:rPr>
              <w:t xml:space="preserve"> </w:t>
            </w:r>
          </w:p>
        </w:tc>
        <w:tc>
          <w:tcPr>
            <w:tcW w:w="4111" w:type="dxa"/>
            <w:tcBorders>
              <w:top w:val="single" w:sz="4" w:space="0" w:color="auto"/>
              <w:left w:val="single" w:sz="4" w:space="0" w:color="auto"/>
              <w:bottom w:val="single" w:sz="4" w:space="0" w:color="auto"/>
              <w:right w:val="single" w:sz="4" w:space="0" w:color="auto"/>
            </w:tcBorders>
          </w:tcPr>
          <w:p w:rsidR="00824BC3" w:rsidRPr="00F725C1" w:rsidRDefault="00824BC3" w:rsidP="00824BC3">
            <w:pPr>
              <w:jc w:val="both"/>
              <w:rPr>
                <w:sz w:val="20"/>
                <w:szCs w:val="20"/>
              </w:rPr>
            </w:pPr>
            <w:r w:rsidRPr="00F725C1">
              <w:rPr>
                <w:sz w:val="20"/>
                <w:szCs w:val="20"/>
              </w:rPr>
              <w:lastRenderedPageBreak/>
              <w:t xml:space="preserve">количество граждан Российской Федерации, вовлеченных центрами (сообществами, </w:t>
            </w:r>
            <w:r w:rsidRPr="00F725C1">
              <w:rPr>
                <w:sz w:val="20"/>
                <w:szCs w:val="20"/>
              </w:rPr>
              <w:lastRenderedPageBreak/>
              <w:t>объединениями) поддержки добровольчества (волонтерства) на базе</w:t>
            </w:r>
          </w:p>
          <w:p w:rsidR="00824BC3" w:rsidRPr="00F725C1" w:rsidRDefault="00824BC3" w:rsidP="00824BC3">
            <w:pPr>
              <w:jc w:val="both"/>
              <w:rPr>
                <w:sz w:val="20"/>
                <w:szCs w:val="20"/>
              </w:rPr>
            </w:pPr>
            <w:r w:rsidRPr="00F725C1">
              <w:rPr>
                <w:sz w:val="20"/>
                <w:szCs w:val="20"/>
              </w:rPr>
              <w:t>образовательных организаций, некоммерческих организаций, государственных и муниципальных</w:t>
            </w:r>
          </w:p>
          <w:p w:rsidR="008D3330" w:rsidRDefault="00824BC3" w:rsidP="00DF2CCA">
            <w:pPr>
              <w:jc w:val="both"/>
              <w:rPr>
                <w:sz w:val="20"/>
                <w:szCs w:val="20"/>
              </w:rPr>
            </w:pPr>
            <w:r w:rsidRPr="00F725C1">
              <w:rPr>
                <w:sz w:val="20"/>
                <w:szCs w:val="20"/>
              </w:rPr>
              <w:t>учреждений, в добровольческую (волонтерскую) деятельность;</w:t>
            </w:r>
            <w:r w:rsidR="00AA2E64" w:rsidRPr="00F725C1">
              <w:rPr>
                <w:sz w:val="20"/>
                <w:szCs w:val="20"/>
              </w:rPr>
              <w:t xml:space="preserve"> </w:t>
            </w:r>
          </w:p>
          <w:p w:rsidR="008D3330" w:rsidRDefault="00AA2E64" w:rsidP="00DF2CCA">
            <w:pPr>
              <w:jc w:val="both"/>
              <w:rPr>
                <w:sz w:val="20"/>
                <w:szCs w:val="20"/>
              </w:rPr>
            </w:pPr>
            <w:r w:rsidRPr="00F725C1">
              <w:rPr>
                <w:sz w:val="20"/>
                <w:szCs w:val="20"/>
              </w:rPr>
              <w:t>доля молодежи в возрасте от 14 до 35 лет, вовлеченной в мероприятия и проекты молодежной политики; количество социально значимых проектов, заявленных на конкурсы районного, регионального, межрегионального, всероссийского и международного уровней</w:t>
            </w:r>
            <w:r w:rsidR="00DF2CCA" w:rsidRPr="00F725C1">
              <w:rPr>
                <w:sz w:val="20"/>
                <w:szCs w:val="20"/>
              </w:rPr>
              <w:t>;</w:t>
            </w:r>
          </w:p>
          <w:p w:rsidR="002B6CFE" w:rsidRPr="00F725C1" w:rsidRDefault="00DF2CCA" w:rsidP="00DF2CCA">
            <w:pPr>
              <w:jc w:val="both"/>
              <w:rPr>
                <w:sz w:val="20"/>
                <w:szCs w:val="20"/>
              </w:rPr>
            </w:pPr>
            <w:r w:rsidRPr="00F725C1">
              <w:rPr>
                <w:sz w:val="20"/>
                <w:szCs w:val="20"/>
              </w:rPr>
              <w:t>численность несовершеннолетних, трудоустроенных за счет создания временных рабочих мест</w:t>
            </w:r>
          </w:p>
        </w:tc>
      </w:tr>
      <w:tr w:rsidR="002B6CFE" w:rsidRPr="00F725C1" w:rsidTr="00FC5DC8">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6CFE" w:rsidRPr="00F725C1" w:rsidRDefault="00B35638" w:rsidP="002B6CFE">
            <w:pPr>
              <w:rPr>
                <w:sz w:val="20"/>
                <w:szCs w:val="20"/>
              </w:rPr>
            </w:pPr>
            <w:r w:rsidRPr="00F725C1">
              <w:rPr>
                <w:sz w:val="20"/>
                <w:szCs w:val="20"/>
              </w:rPr>
              <w:lastRenderedPageBreak/>
              <w:t>2</w:t>
            </w:r>
            <w:r w:rsidR="002B6CFE" w:rsidRPr="00F725C1">
              <w:rPr>
                <w:sz w:val="20"/>
                <w:szCs w:val="20"/>
              </w:rPr>
              <w:t>.</w:t>
            </w:r>
          </w:p>
        </w:tc>
        <w:tc>
          <w:tcPr>
            <w:tcW w:w="14309" w:type="dxa"/>
            <w:gridSpan w:val="3"/>
            <w:tcBorders>
              <w:top w:val="single" w:sz="4" w:space="0" w:color="auto"/>
              <w:left w:val="single" w:sz="4" w:space="0" w:color="auto"/>
              <w:bottom w:val="single" w:sz="4" w:space="0" w:color="auto"/>
              <w:right w:val="single" w:sz="4" w:space="0" w:color="auto"/>
            </w:tcBorders>
          </w:tcPr>
          <w:p w:rsidR="002B6CFE" w:rsidRPr="00F725C1" w:rsidRDefault="00D83E63" w:rsidP="00D83E63">
            <w:pPr>
              <w:jc w:val="center"/>
              <w:rPr>
                <w:sz w:val="20"/>
                <w:szCs w:val="20"/>
              </w:rPr>
            </w:pPr>
            <w:r w:rsidRPr="00F725C1">
              <w:rPr>
                <w:sz w:val="20"/>
                <w:szCs w:val="20"/>
              </w:rPr>
              <w:t xml:space="preserve">Подпрограмма </w:t>
            </w:r>
            <w:r w:rsidR="00781BBC">
              <w:rPr>
                <w:sz w:val="20"/>
                <w:szCs w:val="20"/>
              </w:rPr>
              <w:t xml:space="preserve">2 </w:t>
            </w:r>
            <w:r w:rsidRPr="00F725C1">
              <w:rPr>
                <w:sz w:val="20"/>
                <w:szCs w:val="20"/>
              </w:rPr>
              <w:t>«Военно-патриотическое воспитание детей и молодежи Нижневартовского района»</w:t>
            </w:r>
          </w:p>
        </w:tc>
      </w:tr>
      <w:tr w:rsidR="002B6CFE" w:rsidRPr="00F725C1" w:rsidTr="00FC5DC8">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6CFE" w:rsidRPr="00F725C1" w:rsidRDefault="00B35638" w:rsidP="002B6CFE">
            <w:pPr>
              <w:rPr>
                <w:sz w:val="20"/>
                <w:szCs w:val="20"/>
              </w:rPr>
            </w:pPr>
            <w:r w:rsidRPr="00F725C1">
              <w:rPr>
                <w:sz w:val="20"/>
                <w:szCs w:val="20"/>
              </w:rPr>
              <w:t>2</w:t>
            </w:r>
            <w:r w:rsidR="002B6CFE" w:rsidRPr="00F725C1">
              <w:rPr>
                <w:sz w:val="20"/>
                <w:szCs w:val="20"/>
              </w:rPr>
              <w:t>.1</w:t>
            </w:r>
            <w:r w:rsidR="005A655D" w:rsidRPr="00F725C1">
              <w:rPr>
                <w:sz w:val="20"/>
                <w:szCs w:val="20"/>
              </w:rPr>
              <w:t>.</w:t>
            </w:r>
          </w:p>
        </w:tc>
        <w:tc>
          <w:tcPr>
            <w:tcW w:w="14309" w:type="dxa"/>
            <w:gridSpan w:val="3"/>
            <w:tcBorders>
              <w:top w:val="single" w:sz="4" w:space="0" w:color="auto"/>
              <w:left w:val="single" w:sz="4" w:space="0" w:color="auto"/>
              <w:bottom w:val="single" w:sz="4" w:space="0" w:color="auto"/>
              <w:right w:val="single" w:sz="4" w:space="0" w:color="auto"/>
            </w:tcBorders>
          </w:tcPr>
          <w:p w:rsidR="002B6CFE" w:rsidRPr="00F725C1" w:rsidRDefault="002E01A6" w:rsidP="004B62C6">
            <w:pPr>
              <w:jc w:val="both"/>
              <w:rPr>
                <w:sz w:val="20"/>
                <w:szCs w:val="20"/>
              </w:rPr>
            </w:pPr>
            <w:r w:rsidRPr="00F725C1">
              <w:rPr>
                <w:bCs/>
                <w:sz w:val="20"/>
                <w:szCs w:val="20"/>
              </w:rPr>
              <w:t>Комплекс процессных мероприятий «Участие детей и молодежи в мероприятиях, направленных на воспитание гражданственности, патриотизма, преемственности традиций, уважения к отечественной истории, историческим, национальным и иным традициям народов Российской Федерации»</w:t>
            </w:r>
          </w:p>
        </w:tc>
      </w:tr>
      <w:tr w:rsidR="002B6CFE" w:rsidRPr="00F725C1" w:rsidTr="003B216A">
        <w:trPr>
          <w:trHeight w:val="309"/>
          <w:jc w:val="right"/>
        </w:trPr>
        <w:tc>
          <w:tcPr>
            <w:tcW w:w="712" w:type="dxa"/>
            <w:tcBorders>
              <w:top w:val="single" w:sz="4" w:space="0" w:color="auto"/>
              <w:left w:val="single" w:sz="4" w:space="0" w:color="auto"/>
              <w:bottom w:val="single" w:sz="4" w:space="0" w:color="auto"/>
              <w:right w:val="single" w:sz="4" w:space="0" w:color="auto"/>
            </w:tcBorders>
          </w:tcPr>
          <w:p w:rsidR="002B6CFE" w:rsidRPr="00F725C1" w:rsidRDefault="002B6CFE" w:rsidP="002B6CFE">
            <w:pPr>
              <w:rPr>
                <w:sz w:val="20"/>
                <w:szCs w:val="20"/>
              </w:rPr>
            </w:pPr>
          </w:p>
        </w:tc>
        <w:tc>
          <w:tcPr>
            <w:tcW w:w="5095" w:type="dxa"/>
            <w:tcBorders>
              <w:top w:val="single" w:sz="4" w:space="0" w:color="auto"/>
              <w:left w:val="single" w:sz="4" w:space="0" w:color="auto"/>
              <w:bottom w:val="single" w:sz="4" w:space="0" w:color="auto"/>
              <w:right w:val="single" w:sz="4" w:space="0" w:color="auto"/>
            </w:tcBorders>
          </w:tcPr>
          <w:p w:rsidR="002B6CFE" w:rsidRPr="00F725C1" w:rsidRDefault="002B6CFE" w:rsidP="00781BBC">
            <w:pPr>
              <w:jc w:val="both"/>
              <w:rPr>
                <w:sz w:val="20"/>
                <w:szCs w:val="20"/>
              </w:rPr>
            </w:pPr>
            <w:r w:rsidRPr="00A729D8">
              <w:rPr>
                <w:sz w:val="20"/>
                <w:szCs w:val="20"/>
              </w:rPr>
              <w:t xml:space="preserve">Ответственный за реализацию </w:t>
            </w:r>
            <w:r w:rsidR="003B1701" w:rsidRPr="00A729D8">
              <w:rPr>
                <w:sz w:val="20"/>
                <w:szCs w:val="20"/>
              </w:rPr>
              <w:t>‒</w:t>
            </w:r>
            <w:r w:rsidRPr="00A729D8">
              <w:rPr>
                <w:sz w:val="20"/>
                <w:szCs w:val="20"/>
              </w:rPr>
              <w:t xml:space="preserve"> </w:t>
            </w:r>
            <w:r w:rsidR="005A655D" w:rsidRPr="00A729D8">
              <w:rPr>
                <w:sz w:val="20"/>
                <w:szCs w:val="20"/>
              </w:rPr>
              <w:t>У</w:t>
            </w:r>
            <w:r w:rsidR="003F0C44" w:rsidRPr="00A729D8">
              <w:rPr>
                <w:sz w:val="20"/>
                <w:szCs w:val="20"/>
              </w:rPr>
              <w:t>правление</w:t>
            </w:r>
            <w:r w:rsidR="005A655D" w:rsidRPr="00A729D8">
              <w:rPr>
                <w:sz w:val="20"/>
                <w:szCs w:val="20"/>
              </w:rPr>
              <w:t>;</w:t>
            </w:r>
            <w:r w:rsidR="003F0C44" w:rsidRPr="00A729D8">
              <w:rPr>
                <w:sz w:val="20"/>
                <w:szCs w:val="20"/>
              </w:rPr>
              <w:t xml:space="preserve"> </w:t>
            </w:r>
            <w:r w:rsidRPr="00A729D8">
              <w:rPr>
                <w:sz w:val="20"/>
                <w:szCs w:val="20"/>
              </w:rPr>
              <w:t>управление образования</w:t>
            </w:r>
            <w:r w:rsidR="003F0C44" w:rsidRPr="00A729D8">
              <w:rPr>
                <w:sz w:val="20"/>
                <w:szCs w:val="20"/>
              </w:rPr>
              <w:t xml:space="preserve"> администрации района</w:t>
            </w:r>
            <w:r w:rsidRPr="00A729D8">
              <w:rPr>
                <w:sz w:val="20"/>
                <w:szCs w:val="20"/>
              </w:rPr>
              <w:t>; управление культуры и спорта</w:t>
            </w:r>
            <w:r w:rsidR="003B1701" w:rsidRPr="00A729D8">
              <w:rPr>
                <w:sz w:val="20"/>
                <w:szCs w:val="20"/>
              </w:rPr>
              <w:t xml:space="preserve"> администрации района</w:t>
            </w:r>
            <w:r w:rsidRPr="00A729D8">
              <w:rPr>
                <w:sz w:val="20"/>
                <w:szCs w:val="20"/>
              </w:rPr>
              <w:t>;</w:t>
            </w:r>
            <w:r w:rsidR="003F0C44" w:rsidRPr="00A729D8">
              <w:rPr>
                <w:sz w:val="20"/>
                <w:szCs w:val="20"/>
              </w:rPr>
              <w:t xml:space="preserve"> </w:t>
            </w:r>
            <w:r w:rsidR="00781BBC" w:rsidRPr="00A729D8">
              <w:rPr>
                <w:sz w:val="20"/>
                <w:szCs w:val="20"/>
              </w:rPr>
              <w:t>муниципальное автономное учреждение дополнительного образования «Спектр»</w:t>
            </w:r>
            <w:r w:rsidR="00AB77D4" w:rsidRPr="00A729D8">
              <w:rPr>
                <w:sz w:val="20"/>
                <w:szCs w:val="20"/>
              </w:rPr>
              <w:t xml:space="preserve">; </w:t>
            </w:r>
            <w:r w:rsidR="00781BBC" w:rsidRPr="00A729D8">
              <w:rPr>
                <w:sz w:val="20"/>
                <w:szCs w:val="20"/>
              </w:rPr>
              <w:t>администрации городских и сельских поселений района (по согласованию)</w:t>
            </w:r>
          </w:p>
        </w:tc>
        <w:tc>
          <w:tcPr>
            <w:tcW w:w="9214" w:type="dxa"/>
            <w:gridSpan w:val="2"/>
            <w:tcBorders>
              <w:top w:val="single" w:sz="4" w:space="0" w:color="auto"/>
              <w:left w:val="single" w:sz="4" w:space="0" w:color="auto"/>
              <w:bottom w:val="single" w:sz="4" w:space="0" w:color="auto"/>
              <w:right w:val="single" w:sz="4" w:space="0" w:color="auto"/>
            </w:tcBorders>
          </w:tcPr>
          <w:p w:rsidR="002B6CFE" w:rsidRPr="00F725C1" w:rsidRDefault="003772BC" w:rsidP="002B6CFE">
            <w:pPr>
              <w:jc w:val="both"/>
              <w:rPr>
                <w:sz w:val="20"/>
                <w:szCs w:val="20"/>
              </w:rPr>
            </w:pPr>
            <w:r w:rsidRPr="00F725C1">
              <w:rPr>
                <w:sz w:val="20"/>
                <w:szCs w:val="20"/>
              </w:rPr>
              <w:t>2025-2030</w:t>
            </w:r>
            <w:r w:rsidR="005A655D" w:rsidRPr="00F725C1">
              <w:rPr>
                <w:sz w:val="20"/>
                <w:szCs w:val="20"/>
              </w:rPr>
              <w:t xml:space="preserve"> годы</w:t>
            </w:r>
          </w:p>
        </w:tc>
      </w:tr>
      <w:tr w:rsidR="002B6CFE" w:rsidRPr="00F725C1" w:rsidTr="00D726F6">
        <w:trPr>
          <w:trHeight w:val="1564"/>
          <w:jc w:val="right"/>
        </w:trPr>
        <w:tc>
          <w:tcPr>
            <w:tcW w:w="712" w:type="dxa"/>
            <w:tcBorders>
              <w:top w:val="single" w:sz="4" w:space="0" w:color="auto"/>
              <w:left w:val="single" w:sz="4" w:space="0" w:color="auto"/>
              <w:bottom w:val="single" w:sz="4" w:space="0" w:color="auto"/>
              <w:right w:val="single" w:sz="4" w:space="0" w:color="auto"/>
            </w:tcBorders>
          </w:tcPr>
          <w:p w:rsidR="002B6CFE" w:rsidRPr="00F725C1" w:rsidRDefault="00B35638" w:rsidP="002B6CFE">
            <w:pPr>
              <w:rPr>
                <w:sz w:val="20"/>
                <w:szCs w:val="20"/>
              </w:rPr>
            </w:pPr>
            <w:r w:rsidRPr="00F725C1">
              <w:rPr>
                <w:sz w:val="20"/>
                <w:szCs w:val="20"/>
              </w:rPr>
              <w:t>2.</w:t>
            </w:r>
            <w:r w:rsidR="00DF2CCA" w:rsidRPr="00F725C1">
              <w:rPr>
                <w:sz w:val="20"/>
                <w:szCs w:val="20"/>
              </w:rPr>
              <w:t>1</w:t>
            </w:r>
            <w:r w:rsidRPr="00F725C1">
              <w:rPr>
                <w:sz w:val="20"/>
                <w:szCs w:val="20"/>
              </w:rPr>
              <w:t>.</w:t>
            </w:r>
            <w:r w:rsidR="00DF2CCA" w:rsidRPr="00F725C1">
              <w:rPr>
                <w:sz w:val="20"/>
                <w:szCs w:val="20"/>
              </w:rPr>
              <w:t>1.</w:t>
            </w:r>
          </w:p>
        </w:tc>
        <w:tc>
          <w:tcPr>
            <w:tcW w:w="5095" w:type="dxa"/>
            <w:tcBorders>
              <w:top w:val="single" w:sz="4" w:space="0" w:color="auto"/>
              <w:left w:val="single" w:sz="4" w:space="0" w:color="auto"/>
              <w:bottom w:val="single" w:sz="4" w:space="0" w:color="auto"/>
              <w:right w:val="single" w:sz="4" w:space="0" w:color="auto"/>
            </w:tcBorders>
          </w:tcPr>
          <w:p w:rsidR="000F7EAA" w:rsidRPr="00F725C1" w:rsidRDefault="005A655D" w:rsidP="002B6CFE">
            <w:pPr>
              <w:jc w:val="both"/>
              <w:rPr>
                <w:sz w:val="20"/>
                <w:szCs w:val="20"/>
              </w:rPr>
            </w:pPr>
            <w:r w:rsidRPr="00F725C1">
              <w:rPr>
                <w:rFonts w:eastAsia="Calibri"/>
                <w:sz w:val="20"/>
                <w:szCs w:val="20"/>
                <w:lang w:eastAsia="en-US"/>
              </w:rPr>
              <w:t>Развитие и укрепление основ военно-патриотического воспитания детей и молодежи</w:t>
            </w:r>
          </w:p>
          <w:p w:rsidR="00C96B9F" w:rsidRPr="00F725C1" w:rsidRDefault="00C96B9F" w:rsidP="002B6CFE">
            <w:pPr>
              <w:jc w:val="both"/>
              <w:rPr>
                <w:sz w:val="20"/>
                <w:szCs w:val="20"/>
              </w:rPr>
            </w:pPr>
          </w:p>
          <w:p w:rsidR="00C96B9F" w:rsidRPr="00F725C1" w:rsidRDefault="00C96B9F" w:rsidP="002B6CFE">
            <w:pPr>
              <w:jc w:val="both"/>
              <w:rPr>
                <w:sz w:val="20"/>
                <w:szCs w:val="20"/>
              </w:rPr>
            </w:pPr>
          </w:p>
          <w:p w:rsidR="00C96B9F" w:rsidRPr="00F725C1" w:rsidRDefault="00C96B9F" w:rsidP="002B6CFE">
            <w:pPr>
              <w:jc w:val="both"/>
              <w:rPr>
                <w:sz w:val="20"/>
                <w:szCs w:val="20"/>
              </w:rPr>
            </w:pPr>
          </w:p>
          <w:p w:rsidR="002B6CFE" w:rsidRPr="00F725C1" w:rsidRDefault="002B6CFE" w:rsidP="002B6CFE">
            <w:pPr>
              <w:jc w:val="both"/>
              <w:rPr>
                <w:sz w:val="20"/>
                <w:szCs w:val="20"/>
              </w:rPr>
            </w:pPr>
          </w:p>
        </w:tc>
        <w:tc>
          <w:tcPr>
            <w:tcW w:w="5103" w:type="dxa"/>
            <w:tcBorders>
              <w:top w:val="single" w:sz="4" w:space="0" w:color="auto"/>
              <w:left w:val="single" w:sz="4" w:space="0" w:color="auto"/>
              <w:bottom w:val="single" w:sz="4" w:space="0" w:color="auto"/>
              <w:right w:val="single" w:sz="4" w:space="0" w:color="auto"/>
            </w:tcBorders>
          </w:tcPr>
          <w:p w:rsidR="002B6CFE" w:rsidRPr="00F725C1" w:rsidRDefault="00CF765B" w:rsidP="009D1D9D">
            <w:pPr>
              <w:contextualSpacing/>
              <w:jc w:val="both"/>
              <w:rPr>
                <w:sz w:val="20"/>
                <w:szCs w:val="20"/>
              </w:rPr>
            </w:pPr>
            <w:r>
              <w:rPr>
                <w:sz w:val="20"/>
                <w:szCs w:val="20"/>
              </w:rPr>
              <w:t>р</w:t>
            </w:r>
            <w:r w:rsidR="005A655D" w:rsidRPr="001D249F">
              <w:rPr>
                <w:sz w:val="20"/>
                <w:szCs w:val="20"/>
              </w:rPr>
              <w:t>еализован</w:t>
            </w:r>
            <w:r>
              <w:rPr>
                <w:sz w:val="20"/>
                <w:szCs w:val="20"/>
              </w:rPr>
              <w:t xml:space="preserve"> </w:t>
            </w:r>
            <w:r w:rsidR="005A655D" w:rsidRPr="001D249F">
              <w:rPr>
                <w:sz w:val="20"/>
                <w:szCs w:val="20"/>
              </w:rPr>
              <w:t xml:space="preserve"> </w:t>
            </w:r>
            <w:r w:rsidR="001D249F">
              <w:rPr>
                <w:sz w:val="20"/>
                <w:szCs w:val="20"/>
              </w:rPr>
              <w:t xml:space="preserve"> </w:t>
            </w:r>
            <w:r>
              <w:rPr>
                <w:sz w:val="20"/>
                <w:szCs w:val="20"/>
              </w:rPr>
              <w:t xml:space="preserve">учебный план </w:t>
            </w:r>
            <w:r w:rsidR="00781BBC" w:rsidRPr="001D249F">
              <w:rPr>
                <w:sz w:val="20"/>
                <w:szCs w:val="20"/>
              </w:rPr>
              <w:t>мероприяти</w:t>
            </w:r>
            <w:r>
              <w:rPr>
                <w:sz w:val="20"/>
                <w:szCs w:val="20"/>
              </w:rPr>
              <w:t>й</w:t>
            </w:r>
            <w:r w:rsidR="005A655D" w:rsidRPr="001D249F">
              <w:rPr>
                <w:sz w:val="20"/>
                <w:szCs w:val="20"/>
              </w:rPr>
              <w:t xml:space="preserve"> по</w:t>
            </w:r>
            <w:r w:rsidR="001D249F" w:rsidRPr="001D249F">
              <w:rPr>
                <w:sz w:val="20"/>
                <w:szCs w:val="20"/>
              </w:rPr>
              <w:t xml:space="preserve"> отработке практических </w:t>
            </w:r>
            <w:r w:rsidRPr="001D249F">
              <w:rPr>
                <w:sz w:val="20"/>
                <w:szCs w:val="20"/>
              </w:rPr>
              <w:t>навыков начальной</w:t>
            </w:r>
            <w:r w:rsidR="005A655D" w:rsidRPr="001D249F">
              <w:rPr>
                <w:sz w:val="20"/>
                <w:szCs w:val="20"/>
              </w:rPr>
              <w:t xml:space="preserve"> военной подготовк</w:t>
            </w:r>
            <w:r w:rsidR="001D249F" w:rsidRPr="001D249F">
              <w:rPr>
                <w:sz w:val="20"/>
                <w:szCs w:val="20"/>
              </w:rPr>
              <w:t>и</w:t>
            </w:r>
            <w:r w:rsidR="005A655D" w:rsidRPr="001D249F">
              <w:rPr>
                <w:sz w:val="20"/>
                <w:szCs w:val="20"/>
              </w:rPr>
              <w:t xml:space="preserve"> </w:t>
            </w:r>
            <w:r w:rsidR="005A655D" w:rsidRPr="00CF765B">
              <w:rPr>
                <w:sz w:val="20"/>
                <w:szCs w:val="20"/>
              </w:rPr>
              <w:t>молодежи</w:t>
            </w:r>
            <w:r w:rsidR="009D1D9D">
              <w:rPr>
                <w:sz w:val="20"/>
                <w:szCs w:val="20"/>
              </w:rPr>
              <w:t>;</w:t>
            </w:r>
            <w:r w:rsidR="001D249F" w:rsidRPr="00CF765B">
              <w:rPr>
                <w:sz w:val="20"/>
                <w:szCs w:val="20"/>
              </w:rPr>
              <w:t xml:space="preserve"> реализованы мероприятия </w:t>
            </w:r>
            <w:r w:rsidR="005A655D" w:rsidRPr="00CF765B">
              <w:rPr>
                <w:sz w:val="20"/>
                <w:szCs w:val="20"/>
              </w:rPr>
              <w:t xml:space="preserve"> </w:t>
            </w:r>
            <w:r w:rsidR="001D249F" w:rsidRPr="00CF765B">
              <w:rPr>
                <w:sz w:val="20"/>
                <w:szCs w:val="20"/>
              </w:rPr>
              <w:t>направленные на гражданское и патриотическое воспитание</w:t>
            </w:r>
            <w:r w:rsidR="009D1D9D">
              <w:rPr>
                <w:sz w:val="20"/>
                <w:szCs w:val="20"/>
              </w:rPr>
              <w:t xml:space="preserve"> детей и</w:t>
            </w:r>
            <w:r w:rsidR="001D249F" w:rsidRPr="00CF765B">
              <w:rPr>
                <w:sz w:val="20"/>
                <w:szCs w:val="20"/>
              </w:rPr>
              <w:t xml:space="preserve"> молодежи</w:t>
            </w:r>
            <w:r w:rsidRPr="00CF765B">
              <w:rPr>
                <w:sz w:val="20"/>
                <w:szCs w:val="20"/>
              </w:rPr>
              <w:t>,</w:t>
            </w:r>
            <w:r w:rsidRPr="00CF765B">
              <w:rPr>
                <w:rFonts w:eastAsia="Calibri"/>
                <w:sz w:val="20"/>
                <w:szCs w:val="20"/>
                <w:lang w:eastAsia="en-US"/>
              </w:rPr>
              <w:t xml:space="preserve"> обеспечено </w:t>
            </w:r>
            <w:r w:rsidRPr="00CF765B">
              <w:rPr>
                <w:sz w:val="20"/>
                <w:szCs w:val="20"/>
              </w:rPr>
              <w:t xml:space="preserve">участие молодежи в </w:t>
            </w:r>
            <w:r w:rsidRPr="00CF765B">
              <w:rPr>
                <w:color w:val="000000" w:themeColor="text1"/>
                <w:sz w:val="20"/>
                <w:szCs w:val="20"/>
              </w:rPr>
              <w:t>всероссийских и окружных мероприятиях</w:t>
            </w:r>
          </w:p>
        </w:tc>
        <w:tc>
          <w:tcPr>
            <w:tcW w:w="4111" w:type="dxa"/>
            <w:tcBorders>
              <w:top w:val="single" w:sz="4" w:space="0" w:color="auto"/>
              <w:left w:val="single" w:sz="4" w:space="0" w:color="auto"/>
              <w:bottom w:val="single" w:sz="4" w:space="0" w:color="auto"/>
              <w:right w:val="single" w:sz="4" w:space="0" w:color="auto"/>
            </w:tcBorders>
          </w:tcPr>
          <w:p w:rsidR="00A020C2" w:rsidRPr="00F725C1" w:rsidRDefault="00A020C2" w:rsidP="002B6CFE">
            <w:pPr>
              <w:jc w:val="both"/>
              <w:rPr>
                <w:sz w:val="20"/>
                <w:szCs w:val="20"/>
              </w:rPr>
            </w:pPr>
            <w:r w:rsidRPr="000A246E">
              <w:rPr>
                <w:sz w:val="20"/>
                <w:szCs w:val="20"/>
              </w:rPr>
              <w:t>доля молодежи в возрасте от 14 до 35 лет, участвующих в мероприятиях, проектах и программах по военно-патриотическому воспитанию</w:t>
            </w:r>
          </w:p>
          <w:p w:rsidR="00A020C2" w:rsidRPr="00F725C1" w:rsidRDefault="00A020C2" w:rsidP="002B6CFE">
            <w:pPr>
              <w:jc w:val="both"/>
              <w:rPr>
                <w:sz w:val="20"/>
                <w:szCs w:val="20"/>
              </w:rPr>
            </w:pPr>
          </w:p>
          <w:p w:rsidR="002B6CFE" w:rsidRPr="00F725C1" w:rsidRDefault="002B6CFE" w:rsidP="004D1C6B">
            <w:pPr>
              <w:jc w:val="both"/>
              <w:rPr>
                <w:sz w:val="20"/>
                <w:szCs w:val="20"/>
              </w:rPr>
            </w:pPr>
          </w:p>
        </w:tc>
      </w:tr>
    </w:tbl>
    <w:p w:rsidR="008C287F" w:rsidRDefault="008C287F" w:rsidP="005D0418">
      <w:pPr>
        <w:rPr>
          <w:sz w:val="24"/>
          <w:szCs w:val="24"/>
        </w:rPr>
      </w:pPr>
    </w:p>
    <w:p w:rsidR="008C287F" w:rsidRDefault="008C287F" w:rsidP="002B6CFE">
      <w:pPr>
        <w:jc w:val="center"/>
        <w:rPr>
          <w:sz w:val="24"/>
          <w:szCs w:val="24"/>
        </w:rPr>
      </w:pPr>
    </w:p>
    <w:p w:rsidR="002B6CFE" w:rsidRPr="002B6CFE" w:rsidRDefault="002B6CFE" w:rsidP="002B6CFE">
      <w:pPr>
        <w:jc w:val="center"/>
        <w:rPr>
          <w:sz w:val="24"/>
          <w:szCs w:val="24"/>
        </w:rPr>
      </w:pPr>
      <w:r w:rsidRPr="002B6CFE">
        <w:rPr>
          <w:sz w:val="24"/>
          <w:szCs w:val="24"/>
        </w:rPr>
        <w:t>5. Финансовое обеспечение муниципальной программы</w:t>
      </w:r>
    </w:p>
    <w:p w:rsidR="002B6CFE" w:rsidRPr="002B6CFE" w:rsidRDefault="002B6CFE" w:rsidP="002B6CFE"/>
    <w:tbl>
      <w:tblPr>
        <w:tblW w:w="151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430"/>
        <w:gridCol w:w="1431"/>
        <w:gridCol w:w="1428"/>
        <w:gridCol w:w="2090"/>
        <w:gridCol w:w="1701"/>
        <w:gridCol w:w="1418"/>
      </w:tblGrid>
      <w:tr w:rsidR="002B6CFE" w:rsidRPr="006766A5" w:rsidTr="00D54C8C">
        <w:trPr>
          <w:trHeight w:val="1173"/>
          <w:jc w:val="right"/>
        </w:trPr>
        <w:tc>
          <w:tcPr>
            <w:tcW w:w="3964" w:type="dxa"/>
            <w:vMerge w:val="restart"/>
            <w:shd w:val="clear" w:color="auto" w:fill="auto"/>
            <w:hideMark/>
          </w:tcPr>
          <w:p w:rsidR="002B6CFE" w:rsidRPr="006766A5" w:rsidRDefault="002B6CFE" w:rsidP="002B6CFE">
            <w:pPr>
              <w:rPr>
                <w:sz w:val="22"/>
                <w:szCs w:val="22"/>
              </w:rPr>
            </w:pPr>
            <w:r w:rsidRPr="006766A5">
              <w:rPr>
                <w:sz w:val="22"/>
                <w:szCs w:val="22"/>
              </w:rPr>
              <w:lastRenderedPageBreak/>
              <w:t>Наименование муниципальной программы, структурного элемента, мероприятия (результата), источник финансового обеспечения</w:t>
            </w:r>
          </w:p>
        </w:tc>
        <w:tc>
          <w:tcPr>
            <w:tcW w:w="11199" w:type="dxa"/>
            <w:gridSpan w:val="7"/>
            <w:shd w:val="clear" w:color="auto" w:fill="auto"/>
            <w:hideMark/>
          </w:tcPr>
          <w:p w:rsidR="002B6CFE" w:rsidRPr="006766A5" w:rsidRDefault="002B6CFE" w:rsidP="002B6CFE">
            <w:pPr>
              <w:rPr>
                <w:sz w:val="22"/>
                <w:szCs w:val="22"/>
              </w:rPr>
            </w:pPr>
            <w:r w:rsidRPr="006766A5">
              <w:rPr>
                <w:sz w:val="22"/>
                <w:szCs w:val="22"/>
              </w:rPr>
              <w:t>Объем финансового обеспечения по годам, тыс. рублей</w:t>
            </w:r>
          </w:p>
        </w:tc>
      </w:tr>
      <w:tr w:rsidR="00421530" w:rsidRPr="006766A5" w:rsidTr="00421530">
        <w:trPr>
          <w:trHeight w:val="420"/>
          <w:jc w:val="right"/>
        </w:trPr>
        <w:tc>
          <w:tcPr>
            <w:tcW w:w="3964" w:type="dxa"/>
            <w:vMerge/>
            <w:vAlign w:val="center"/>
            <w:hideMark/>
          </w:tcPr>
          <w:p w:rsidR="00421530" w:rsidRPr="006766A5" w:rsidRDefault="00421530" w:rsidP="002B6CFE">
            <w:pPr>
              <w:rPr>
                <w:sz w:val="22"/>
                <w:szCs w:val="22"/>
              </w:rPr>
            </w:pPr>
          </w:p>
        </w:tc>
        <w:tc>
          <w:tcPr>
            <w:tcW w:w="1701" w:type="dxa"/>
            <w:shd w:val="clear" w:color="auto" w:fill="auto"/>
            <w:hideMark/>
          </w:tcPr>
          <w:p w:rsidR="00421530" w:rsidRPr="006766A5" w:rsidRDefault="00421530" w:rsidP="002B6CFE">
            <w:pPr>
              <w:rPr>
                <w:sz w:val="22"/>
                <w:szCs w:val="22"/>
              </w:rPr>
            </w:pPr>
            <w:r w:rsidRPr="006766A5">
              <w:rPr>
                <w:sz w:val="22"/>
                <w:szCs w:val="22"/>
              </w:rPr>
              <w:t>2025</w:t>
            </w:r>
          </w:p>
        </w:tc>
        <w:tc>
          <w:tcPr>
            <w:tcW w:w="1430" w:type="dxa"/>
            <w:shd w:val="clear" w:color="auto" w:fill="auto"/>
            <w:hideMark/>
          </w:tcPr>
          <w:p w:rsidR="00421530" w:rsidRPr="006766A5" w:rsidRDefault="00421530" w:rsidP="002B6CFE">
            <w:pPr>
              <w:rPr>
                <w:sz w:val="22"/>
                <w:szCs w:val="22"/>
              </w:rPr>
            </w:pPr>
            <w:r w:rsidRPr="006766A5">
              <w:rPr>
                <w:sz w:val="22"/>
                <w:szCs w:val="22"/>
              </w:rPr>
              <w:t>2026</w:t>
            </w:r>
          </w:p>
        </w:tc>
        <w:tc>
          <w:tcPr>
            <w:tcW w:w="1431" w:type="dxa"/>
            <w:shd w:val="clear" w:color="auto" w:fill="auto"/>
            <w:hideMark/>
          </w:tcPr>
          <w:p w:rsidR="00421530" w:rsidRPr="006766A5" w:rsidRDefault="00421530" w:rsidP="002B6CFE">
            <w:pPr>
              <w:rPr>
                <w:sz w:val="22"/>
                <w:szCs w:val="22"/>
              </w:rPr>
            </w:pPr>
            <w:r w:rsidRPr="006766A5">
              <w:rPr>
                <w:sz w:val="22"/>
                <w:szCs w:val="22"/>
              </w:rPr>
              <w:t>2027</w:t>
            </w:r>
          </w:p>
        </w:tc>
        <w:tc>
          <w:tcPr>
            <w:tcW w:w="1428" w:type="dxa"/>
            <w:shd w:val="clear" w:color="auto" w:fill="auto"/>
            <w:hideMark/>
          </w:tcPr>
          <w:p w:rsidR="00421530" w:rsidRPr="006766A5" w:rsidRDefault="00421530" w:rsidP="002B6CFE">
            <w:pPr>
              <w:rPr>
                <w:sz w:val="22"/>
                <w:szCs w:val="22"/>
              </w:rPr>
            </w:pPr>
            <w:r w:rsidRPr="006766A5">
              <w:rPr>
                <w:sz w:val="22"/>
                <w:szCs w:val="22"/>
              </w:rPr>
              <w:t>2028</w:t>
            </w:r>
          </w:p>
        </w:tc>
        <w:tc>
          <w:tcPr>
            <w:tcW w:w="2090" w:type="dxa"/>
            <w:shd w:val="clear" w:color="auto" w:fill="auto"/>
            <w:hideMark/>
          </w:tcPr>
          <w:p w:rsidR="00421530" w:rsidRPr="006766A5" w:rsidRDefault="00421530" w:rsidP="002B6CFE">
            <w:pPr>
              <w:rPr>
                <w:sz w:val="22"/>
                <w:szCs w:val="22"/>
              </w:rPr>
            </w:pPr>
            <w:r w:rsidRPr="006766A5">
              <w:rPr>
                <w:sz w:val="22"/>
                <w:szCs w:val="22"/>
              </w:rPr>
              <w:t>2029</w:t>
            </w:r>
          </w:p>
        </w:tc>
        <w:tc>
          <w:tcPr>
            <w:tcW w:w="1701" w:type="dxa"/>
            <w:shd w:val="clear" w:color="auto" w:fill="auto"/>
            <w:hideMark/>
          </w:tcPr>
          <w:p w:rsidR="00421530" w:rsidRPr="006766A5" w:rsidRDefault="00421530" w:rsidP="002B6CFE">
            <w:pPr>
              <w:rPr>
                <w:sz w:val="22"/>
                <w:szCs w:val="22"/>
              </w:rPr>
            </w:pPr>
            <w:r w:rsidRPr="006766A5">
              <w:rPr>
                <w:sz w:val="22"/>
                <w:szCs w:val="22"/>
              </w:rPr>
              <w:t>2030</w:t>
            </w:r>
          </w:p>
          <w:p w:rsidR="00421530" w:rsidRPr="006766A5" w:rsidRDefault="00421530" w:rsidP="002B6CFE">
            <w:pPr>
              <w:rPr>
                <w:sz w:val="22"/>
                <w:szCs w:val="22"/>
              </w:rPr>
            </w:pPr>
          </w:p>
        </w:tc>
        <w:tc>
          <w:tcPr>
            <w:tcW w:w="1418" w:type="dxa"/>
            <w:shd w:val="clear" w:color="auto" w:fill="auto"/>
            <w:hideMark/>
          </w:tcPr>
          <w:p w:rsidR="00421530" w:rsidRPr="006766A5" w:rsidRDefault="00421530" w:rsidP="002B6CFE">
            <w:pPr>
              <w:rPr>
                <w:sz w:val="22"/>
                <w:szCs w:val="22"/>
              </w:rPr>
            </w:pPr>
            <w:r w:rsidRPr="006766A5">
              <w:rPr>
                <w:sz w:val="22"/>
                <w:szCs w:val="22"/>
              </w:rPr>
              <w:t>всего</w:t>
            </w:r>
          </w:p>
        </w:tc>
      </w:tr>
      <w:tr w:rsidR="00455E0C" w:rsidRPr="006766A5" w:rsidTr="007A23D5">
        <w:trPr>
          <w:trHeight w:val="420"/>
          <w:jc w:val="right"/>
        </w:trPr>
        <w:tc>
          <w:tcPr>
            <w:tcW w:w="3964" w:type="dxa"/>
            <w:shd w:val="clear" w:color="auto" w:fill="auto"/>
            <w:hideMark/>
          </w:tcPr>
          <w:p w:rsidR="00455E0C" w:rsidRPr="006766A5" w:rsidRDefault="00455E0C" w:rsidP="00455E0C">
            <w:pPr>
              <w:jc w:val="both"/>
              <w:rPr>
                <w:b/>
                <w:bCs/>
                <w:sz w:val="22"/>
                <w:szCs w:val="22"/>
              </w:rPr>
            </w:pPr>
            <w:r w:rsidRPr="006766A5">
              <w:rPr>
                <w:b/>
                <w:bCs/>
                <w:sz w:val="22"/>
                <w:szCs w:val="22"/>
              </w:rPr>
              <w:t>Муниципальная программа (всего), в том числе:</w:t>
            </w:r>
          </w:p>
        </w:tc>
        <w:tc>
          <w:tcPr>
            <w:tcW w:w="1701" w:type="dxa"/>
            <w:shd w:val="clear" w:color="auto" w:fill="auto"/>
          </w:tcPr>
          <w:p w:rsidR="00455E0C" w:rsidRPr="000C708C" w:rsidRDefault="00455E0C" w:rsidP="00D54C8C">
            <w:pPr>
              <w:rPr>
                <w:b/>
                <w:bCs/>
                <w:sz w:val="22"/>
                <w:szCs w:val="22"/>
              </w:rPr>
            </w:pPr>
            <w:r w:rsidRPr="000C708C">
              <w:rPr>
                <w:b/>
                <w:bCs/>
                <w:sz w:val="22"/>
                <w:szCs w:val="22"/>
              </w:rPr>
              <w:t>8</w:t>
            </w:r>
            <w:r w:rsidR="00D54C8C" w:rsidRPr="000C708C">
              <w:rPr>
                <w:b/>
                <w:bCs/>
                <w:sz w:val="22"/>
                <w:szCs w:val="22"/>
              </w:rPr>
              <w:t>705,</w:t>
            </w:r>
            <w:r w:rsidRPr="000C708C">
              <w:rPr>
                <w:b/>
                <w:bCs/>
                <w:sz w:val="22"/>
                <w:szCs w:val="22"/>
              </w:rPr>
              <w:t>0</w:t>
            </w:r>
          </w:p>
        </w:tc>
        <w:tc>
          <w:tcPr>
            <w:tcW w:w="1430" w:type="dxa"/>
            <w:shd w:val="clear" w:color="auto" w:fill="auto"/>
          </w:tcPr>
          <w:p w:rsidR="00455E0C" w:rsidRPr="000C708C" w:rsidRDefault="0028665F" w:rsidP="00D54C8C">
            <w:pPr>
              <w:rPr>
                <w:b/>
                <w:bCs/>
                <w:sz w:val="22"/>
                <w:szCs w:val="22"/>
              </w:rPr>
            </w:pPr>
            <w:r w:rsidRPr="000C708C">
              <w:rPr>
                <w:b/>
                <w:bCs/>
                <w:sz w:val="22"/>
                <w:szCs w:val="22"/>
              </w:rPr>
              <w:t>91</w:t>
            </w:r>
            <w:r w:rsidR="00D54C8C" w:rsidRPr="000C708C">
              <w:rPr>
                <w:b/>
                <w:bCs/>
                <w:sz w:val="22"/>
                <w:szCs w:val="22"/>
              </w:rPr>
              <w:t>7</w:t>
            </w:r>
            <w:r w:rsidRPr="000C708C">
              <w:rPr>
                <w:b/>
                <w:bCs/>
                <w:sz w:val="22"/>
                <w:szCs w:val="22"/>
              </w:rPr>
              <w:t>5</w:t>
            </w:r>
            <w:r w:rsidR="00455E0C" w:rsidRPr="000C708C">
              <w:rPr>
                <w:b/>
                <w:bCs/>
                <w:sz w:val="22"/>
                <w:szCs w:val="22"/>
              </w:rPr>
              <w:t>,1</w:t>
            </w:r>
          </w:p>
        </w:tc>
        <w:tc>
          <w:tcPr>
            <w:tcW w:w="1431" w:type="dxa"/>
            <w:shd w:val="clear" w:color="auto" w:fill="auto"/>
          </w:tcPr>
          <w:p w:rsidR="00455E0C" w:rsidRPr="000C708C" w:rsidRDefault="0028665F" w:rsidP="00D54C8C">
            <w:pPr>
              <w:rPr>
                <w:b/>
                <w:bCs/>
                <w:sz w:val="22"/>
                <w:szCs w:val="22"/>
              </w:rPr>
            </w:pPr>
            <w:r w:rsidRPr="000C708C">
              <w:rPr>
                <w:b/>
                <w:bCs/>
                <w:sz w:val="22"/>
                <w:szCs w:val="22"/>
              </w:rPr>
              <w:t>91</w:t>
            </w:r>
            <w:r w:rsidR="00D54C8C" w:rsidRPr="000C708C">
              <w:rPr>
                <w:b/>
                <w:bCs/>
                <w:sz w:val="22"/>
                <w:szCs w:val="22"/>
              </w:rPr>
              <w:t>7</w:t>
            </w:r>
            <w:r w:rsidRPr="000C708C">
              <w:rPr>
                <w:b/>
                <w:bCs/>
                <w:sz w:val="22"/>
                <w:szCs w:val="22"/>
              </w:rPr>
              <w:t>5</w:t>
            </w:r>
            <w:r w:rsidR="00455E0C" w:rsidRPr="000C708C">
              <w:rPr>
                <w:b/>
                <w:bCs/>
                <w:sz w:val="22"/>
                <w:szCs w:val="22"/>
              </w:rPr>
              <w:t>,1</w:t>
            </w:r>
          </w:p>
        </w:tc>
        <w:tc>
          <w:tcPr>
            <w:tcW w:w="1428" w:type="dxa"/>
            <w:shd w:val="clear" w:color="auto" w:fill="auto"/>
          </w:tcPr>
          <w:p w:rsidR="00455E0C" w:rsidRPr="000C708C" w:rsidRDefault="0028665F" w:rsidP="00BF2A72">
            <w:pPr>
              <w:rPr>
                <w:b/>
                <w:bCs/>
                <w:sz w:val="22"/>
                <w:szCs w:val="22"/>
              </w:rPr>
            </w:pPr>
            <w:r w:rsidRPr="000C708C">
              <w:rPr>
                <w:b/>
                <w:bCs/>
                <w:sz w:val="22"/>
                <w:szCs w:val="22"/>
              </w:rPr>
              <w:t>4675,1</w:t>
            </w:r>
          </w:p>
        </w:tc>
        <w:tc>
          <w:tcPr>
            <w:tcW w:w="2090" w:type="dxa"/>
            <w:shd w:val="clear" w:color="auto" w:fill="auto"/>
          </w:tcPr>
          <w:p w:rsidR="00455E0C" w:rsidRPr="000C708C" w:rsidRDefault="0028665F" w:rsidP="00455E0C">
            <w:pPr>
              <w:rPr>
                <w:b/>
                <w:bCs/>
                <w:sz w:val="22"/>
                <w:szCs w:val="22"/>
              </w:rPr>
            </w:pPr>
            <w:r w:rsidRPr="000C708C">
              <w:rPr>
                <w:b/>
                <w:bCs/>
                <w:sz w:val="22"/>
                <w:szCs w:val="22"/>
              </w:rPr>
              <w:t>4675,1</w:t>
            </w:r>
          </w:p>
        </w:tc>
        <w:tc>
          <w:tcPr>
            <w:tcW w:w="1701" w:type="dxa"/>
            <w:shd w:val="clear" w:color="auto" w:fill="auto"/>
          </w:tcPr>
          <w:p w:rsidR="00455E0C" w:rsidRPr="000C708C" w:rsidRDefault="0028665F" w:rsidP="00455E0C">
            <w:pPr>
              <w:rPr>
                <w:b/>
                <w:bCs/>
                <w:sz w:val="22"/>
                <w:szCs w:val="22"/>
              </w:rPr>
            </w:pPr>
            <w:r w:rsidRPr="000C708C">
              <w:rPr>
                <w:b/>
                <w:bCs/>
                <w:sz w:val="22"/>
                <w:szCs w:val="22"/>
              </w:rPr>
              <w:t>4675,1</w:t>
            </w:r>
          </w:p>
        </w:tc>
        <w:tc>
          <w:tcPr>
            <w:tcW w:w="1418" w:type="dxa"/>
            <w:shd w:val="clear" w:color="auto" w:fill="auto"/>
          </w:tcPr>
          <w:p w:rsidR="00455E0C" w:rsidRPr="006766A5" w:rsidRDefault="0028665F" w:rsidP="00D54C8C">
            <w:pPr>
              <w:rPr>
                <w:b/>
                <w:bCs/>
                <w:sz w:val="22"/>
                <w:szCs w:val="22"/>
              </w:rPr>
            </w:pPr>
            <w:r w:rsidRPr="000C708C">
              <w:rPr>
                <w:b/>
                <w:bCs/>
                <w:sz w:val="22"/>
                <w:szCs w:val="22"/>
              </w:rPr>
              <w:t>4</w:t>
            </w:r>
            <w:r w:rsidR="00D54C8C" w:rsidRPr="000C708C">
              <w:rPr>
                <w:b/>
                <w:bCs/>
                <w:sz w:val="22"/>
                <w:szCs w:val="22"/>
              </w:rPr>
              <w:t>108</w:t>
            </w:r>
            <w:r w:rsidRPr="000C708C">
              <w:rPr>
                <w:b/>
                <w:bCs/>
                <w:sz w:val="22"/>
                <w:szCs w:val="22"/>
              </w:rPr>
              <w:t>0,5</w:t>
            </w:r>
          </w:p>
        </w:tc>
      </w:tr>
      <w:tr w:rsidR="00455E0C" w:rsidRPr="006766A5" w:rsidTr="007A23D5">
        <w:trPr>
          <w:trHeight w:val="360"/>
          <w:jc w:val="right"/>
        </w:trPr>
        <w:tc>
          <w:tcPr>
            <w:tcW w:w="3964" w:type="dxa"/>
            <w:shd w:val="clear" w:color="auto" w:fill="auto"/>
            <w:hideMark/>
          </w:tcPr>
          <w:p w:rsidR="00455E0C" w:rsidRPr="006766A5" w:rsidRDefault="00455E0C" w:rsidP="00455E0C">
            <w:pPr>
              <w:jc w:val="both"/>
              <w:rPr>
                <w:b/>
                <w:bCs/>
                <w:sz w:val="22"/>
                <w:szCs w:val="22"/>
              </w:rPr>
            </w:pPr>
            <w:r w:rsidRPr="006766A5">
              <w:rPr>
                <w:b/>
                <w:bCs/>
                <w:sz w:val="22"/>
                <w:szCs w:val="22"/>
              </w:rPr>
              <w:t>бюджет автономного округа</w:t>
            </w:r>
          </w:p>
        </w:tc>
        <w:tc>
          <w:tcPr>
            <w:tcW w:w="1701" w:type="dxa"/>
            <w:shd w:val="clear" w:color="auto" w:fill="auto"/>
          </w:tcPr>
          <w:p w:rsidR="00455E0C" w:rsidRPr="000C708C" w:rsidRDefault="0040130C" w:rsidP="00455E0C">
            <w:pPr>
              <w:rPr>
                <w:b/>
                <w:bCs/>
                <w:sz w:val="22"/>
                <w:szCs w:val="22"/>
              </w:rPr>
            </w:pPr>
            <w:r w:rsidRPr="000C708C">
              <w:rPr>
                <w:b/>
                <w:color w:val="000000"/>
                <w:sz w:val="22"/>
                <w:szCs w:val="22"/>
              </w:rPr>
              <w:t>4</w:t>
            </w:r>
            <w:r w:rsidR="00455E0C" w:rsidRPr="000C708C">
              <w:rPr>
                <w:b/>
                <w:color w:val="000000"/>
                <w:sz w:val="22"/>
                <w:szCs w:val="22"/>
              </w:rPr>
              <w:t>50</w:t>
            </w:r>
            <w:r w:rsidRPr="000C708C">
              <w:rPr>
                <w:b/>
                <w:color w:val="000000"/>
                <w:sz w:val="22"/>
                <w:szCs w:val="22"/>
              </w:rPr>
              <w:t>0</w:t>
            </w:r>
            <w:r w:rsidR="00455E0C" w:rsidRPr="000C708C">
              <w:rPr>
                <w:b/>
                <w:color w:val="000000"/>
                <w:sz w:val="22"/>
                <w:szCs w:val="22"/>
              </w:rPr>
              <w:t>,0</w:t>
            </w:r>
          </w:p>
        </w:tc>
        <w:tc>
          <w:tcPr>
            <w:tcW w:w="1430" w:type="dxa"/>
            <w:shd w:val="clear" w:color="auto" w:fill="auto"/>
          </w:tcPr>
          <w:p w:rsidR="00455E0C" w:rsidRPr="000C708C" w:rsidRDefault="0040130C" w:rsidP="00455E0C">
            <w:pPr>
              <w:rPr>
                <w:b/>
                <w:bCs/>
                <w:sz w:val="22"/>
                <w:szCs w:val="22"/>
              </w:rPr>
            </w:pPr>
            <w:r w:rsidRPr="000C708C">
              <w:rPr>
                <w:b/>
                <w:color w:val="000000"/>
                <w:sz w:val="22"/>
                <w:szCs w:val="22"/>
              </w:rPr>
              <w:t>4</w:t>
            </w:r>
            <w:r w:rsidR="00455E0C" w:rsidRPr="000C708C">
              <w:rPr>
                <w:b/>
                <w:color w:val="000000"/>
                <w:sz w:val="22"/>
                <w:szCs w:val="22"/>
              </w:rPr>
              <w:t>50</w:t>
            </w:r>
            <w:r w:rsidRPr="000C708C">
              <w:rPr>
                <w:b/>
                <w:color w:val="000000"/>
                <w:sz w:val="22"/>
                <w:szCs w:val="22"/>
              </w:rPr>
              <w:t>0</w:t>
            </w:r>
            <w:r w:rsidR="00455E0C" w:rsidRPr="000C708C">
              <w:rPr>
                <w:b/>
                <w:color w:val="000000"/>
                <w:sz w:val="22"/>
                <w:szCs w:val="22"/>
              </w:rPr>
              <w:t>,0</w:t>
            </w:r>
          </w:p>
        </w:tc>
        <w:tc>
          <w:tcPr>
            <w:tcW w:w="1431" w:type="dxa"/>
            <w:shd w:val="clear" w:color="auto" w:fill="auto"/>
          </w:tcPr>
          <w:p w:rsidR="00455E0C" w:rsidRPr="000C708C" w:rsidRDefault="0040130C" w:rsidP="00455E0C">
            <w:pPr>
              <w:rPr>
                <w:b/>
                <w:bCs/>
                <w:sz w:val="22"/>
                <w:szCs w:val="22"/>
              </w:rPr>
            </w:pPr>
            <w:r w:rsidRPr="000C708C">
              <w:rPr>
                <w:b/>
                <w:color w:val="000000"/>
                <w:sz w:val="22"/>
                <w:szCs w:val="22"/>
              </w:rPr>
              <w:t>4</w:t>
            </w:r>
            <w:r w:rsidR="00455E0C" w:rsidRPr="000C708C">
              <w:rPr>
                <w:b/>
                <w:color w:val="000000"/>
                <w:sz w:val="22"/>
                <w:szCs w:val="22"/>
              </w:rPr>
              <w:t>50</w:t>
            </w:r>
            <w:r w:rsidRPr="000C708C">
              <w:rPr>
                <w:b/>
                <w:color w:val="000000"/>
                <w:sz w:val="22"/>
                <w:szCs w:val="22"/>
              </w:rPr>
              <w:t>0</w:t>
            </w:r>
            <w:r w:rsidR="00455E0C" w:rsidRPr="000C708C">
              <w:rPr>
                <w:b/>
                <w:color w:val="000000"/>
                <w:sz w:val="22"/>
                <w:szCs w:val="22"/>
              </w:rPr>
              <w:t>,0</w:t>
            </w:r>
          </w:p>
        </w:tc>
        <w:tc>
          <w:tcPr>
            <w:tcW w:w="1428" w:type="dxa"/>
            <w:shd w:val="clear" w:color="auto" w:fill="auto"/>
          </w:tcPr>
          <w:p w:rsidR="00455E0C" w:rsidRPr="006766A5" w:rsidRDefault="008F6B0E" w:rsidP="00455E0C">
            <w:pPr>
              <w:rPr>
                <w:b/>
                <w:bCs/>
                <w:sz w:val="22"/>
                <w:szCs w:val="22"/>
              </w:rPr>
            </w:pPr>
            <w:r>
              <w:rPr>
                <w:b/>
                <w:bCs/>
                <w:sz w:val="22"/>
                <w:szCs w:val="22"/>
              </w:rPr>
              <w:t>0,0</w:t>
            </w:r>
          </w:p>
        </w:tc>
        <w:tc>
          <w:tcPr>
            <w:tcW w:w="2090" w:type="dxa"/>
            <w:shd w:val="clear" w:color="auto" w:fill="auto"/>
          </w:tcPr>
          <w:p w:rsidR="00455E0C" w:rsidRPr="006766A5" w:rsidRDefault="008F6B0E" w:rsidP="00455E0C">
            <w:pPr>
              <w:rPr>
                <w:b/>
                <w:bCs/>
                <w:sz w:val="22"/>
                <w:szCs w:val="22"/>
              </w:rPr>
            </w:pPr>
            <w:r>
              <w:rPr>
                <w:b/>
                <w:bCs/>
                <w:sz w:val="22"/>
                <w:szCs w:val="22"/>
              </w:rPr>
              <w:t>0,0</w:t>
            </w:r>
          </w:p>
        </w:tc>
        <w:tc>
          <w:tcPr>
            <w:tcW w:w="1701" w:type="dxa"/>
            <w:shd w:val="clear" w:color="auto" w:fill="auto"/>
          </w:tcPr>
          <w:p w:rsidR="00455E0C" w:rsidRPr="006766A5" w:rsidRDefault="008F6B0E" w:rsidP="00455E0C">
            <w:pPr>
              <w:rPr>
                <w:b/>
                <w:bCs/>
                <w:sz w:val="22"/>
                <w:szCs w:val="22"/>
              </w:rPr>
            </w:pPr>
            <w:r>
              <w:rPr>
                <w:b/>
                <w:bCs/>
                <w:sz w:val="22"/>
                <w:szCs w:val="22"/>
              </w:rPr>
              <w:t>0,0</w:t>
            </w:r>
          </w:p>
        </w:tc>
        <w:tc>
          <w:tcPr>
            <w:tcW w:w="1418" w:type="dxa"/>
            <w:shd w:val="clear" w:color="auto" w:fill="auto"/>
          </w:tcPr>
          <w:p w:rsidR="00455E0C" w:rsidRPr="006766A5" w:rsidRDefault="00C60951" w:rsidP="00455E0C">
            <w:pPr>
              <w:rPr>
                <w:b/>
                <w:bCs/>
                <w:sz w:val="22"/>
                <w:szCs w:val="22"/>
              </w:rPr>
            </w:pPr>
            <w:r>
              <w:rPr>
                <w:b/>
                <w:bCs/>
                <w:sz w:val="22"/>
                <w:szCs w:val="22"/>
              </w:rPr>
              <w:t>13</w:t>
            </w:r>
            <w:r w:rsidR="0028665F">
              <w:rPr>
                <w:b/>
                <w:bCs/>
                <w:sz w:val="22"/>
                <w:szCs w:val="22"/>
              </w:rPr>
              <w:t>50</w:t>
            </w:r>
            <w:r>
              <w:rPr>
                <w:b/>
                <w:bCs/>
                <w:sz w:val="22"/>
                <w:szCs w:val="22"/>
              </w:rPr>
              <w:t>0</w:t>
            </w:r>
            <w:r w:rsidR="0028665F">
              <w:rPr>
                <w:b/>
                <w:bCs/>
                <w:sz w:val="22"/>
                <w:szCs w:val="22"/>
              </w:rPr>
              <w:t>,0</w:t>
            </w:r>
          </w:p>
        </w:tc>
      </w:tr>
      <w:tr w:rsidR="0028665F" w:rsidRPr="006766A5" w:rsidTr="007A23D5">
        <w:trPr>
          <w:trHeight w:val="360"/>
          <w:jc w:val="right"/>
        </w:trPr>
        <w:tc>
          <w:tcPr>
            <w:tcW w:w="3964" w:type="dxa"/>
            <w:shd w:val="clear" w:color="auto" w:fill="auto"/>
            <w:hideMark/>
          </w:tcPr>
          <w:p w:rsidR="0028665F" w:rsidRPr="006766A5" w:rsidRDefault="0028665F" w:rsidP="0028665F">
            <w:pPr>
              <w:jc w:val="both"/>
              <w:rPr>
                <w:b/>
                <w:bCs/>
                <w:sz w:val="22"/>
                <w:szCs w:val="22"/>
              </w:rPr>
            </w:pPr>
            <w:r w:rsidRPr="006766A5">
              <w:rPr>
                <w:b/>
                <w:bCs/>
                <w:sz w:val="22"/>
                <w:szCs w:val="22"/>
              </w:rPr>
              <w:t>местный бюджет</w:t>
            </w:r>
          </w:p>
        </w:tc>
        <w:tc>
          <w:tcPr>
            <w:tcW w:w="1701" w:type="dxa"/>
            <w:shd w:val="clear" w:color="auto" w:fill="auto"/>
          </w:tcPr>
          <w:p w:rsidR="0028665F" w:rsidRPr="006766A5" w:rsidRDefault="0028665F" w:rsidP="0028665F">
            <w:pPr>
              <w:rPr>
                <w:b/>
                <w:bCs/>
                <w:sz w:val="22"/>
                <w:szCs w:val="22"/>
              </w:rPr>
            </w:pPr>
            <w:r>
              <w:rPr>
                <w:b/>
                <w:bCs/>
                <w:sz w:val="22"/>
                <w:szCs w:val="22"/>
              </w:rPr>
              <w:t>4205,0</w:t>
            </w:r>
          </w:p>
        </w:tc>
        <w:tc>
          <w:tcPr>
            <w:tcW w:w="1430" w:type="dxa"/>
            <w:shd w:val="clear" w:color="auto" w:fill="auto"/>
          </w:tcPr>
          <w:p w:rsidR="0028665F" w:rsidRPr="006766A5" w:rsidRDefault="0028665F" w:rsidP="0028665F">
            <w:pPr>
              <w:rPr>
                <w:b/>
                <w:bCs/>
                <w:sz w:val="22"/>
                <w:szCs w:val="22"/>
              </w:rPr>
            </w:pPr>
            <w:r>
              <w:rPr>
                <w:b/>
                <w:bCs/>
                <w:sz w:val="22"/>
                <w:szCs w:val="22"/>
              </w:rPr>
              <w:t>4675,1</w:t>
            </w:r>
          </w:p>
        </w:tc>
        <w:tc>
          <w:tcPr>
            <w:tcW w:w="1431" w:type="dxa"/>
            <w:shd w:val="clear" w:color="auto" w:fill="auto"/>
          </w:tcPr>
          <w:p w:rsidR="0028665F" w:rsidRPr="006766A5" w:rsidRDefault="0028665F" w:rsidP="0028665F">
            <w:pPr>
              <w:rPr>
                <w:b/>
                <w:bCs/>
                <w:sz w:val="22"/>
                <w:szCs w:val="22"/>
              </w:rPr>
            </w:pPr>
            <w:r>
              <w:rPr>
                <w:b/>
                <w:bCs/>
                <w:sz w:val="22"/>
                <w:szCs w:val="22"/>
              </w:rPr>
              <w:t>4675,1</w:t>
            </w:r>
          </w:p>
        </w:tc>
        <w:tc>
          <w:tcPr>
            <w:tcW w:w="1428" w:type="dxa"/>
            <w:shd w:val="clear" w:color="auto" w:fill="auto"/>
          </w:tcPr>
          <w:p w:rsidR="0028665F" w:rsidRPr="006766A5" w:rsidRDefault="0028665F" w:rsidP="0028665F">
            <w:pPr>
              <w:rPr>
                <w:b/>
                <w:bCs/>
                <w:sz w:val="22"/>
                <w:szCs w:val="22"/>
              </w:rPr>
            </w:pPr>
            <w:r>
              <w:rPr>
                <w:b/>
                <w:bCs/>
                <w:sz w:val="22"/>
                <w:szCs w:val="22"/>
              </w:rPr>
              <w:t>4675,1</w:t>
            </w:r>
          </w:p>
        </w:tc>
        <w:tc>
          <w:tcPr>
            <w:tcW w:w="2090" w:type="dxa"/>
            <w:shd w:val="clear" w:color="auto" w:fill="auto"/>
          </w:tcPr>
          <w:p w:rsidR="0028665F" w:rsidRPr="006766A5" w:rsidRDefault="0028665F" w:rsidP="0028665F">
            <w:pPr>
              <w:rPr>
                <w:b/>
                <w:bCs/>
                <w:sz w:val="22"/>
                <w:szCs w:val="22"/>
              </w:rPr>
            </w:pPr>
            <w:r>
              <w:rPr>
                <w:b/>
                <w:bCs/>
                <w:sz w:val="22"/>
                <w:szCs w:val="22"/>
              </w:rPr>
              <w:t>4675,1</w:t>
            </w:r>
          </w:p>
        </w:tc>
        <w:tc>
          <w:tcPr>
            <w:tcW w:w="1701" w:type="dxa"/>
            <w:shd w:val="clear" w:color="auto" w:fill="auto"/>
          </w:tcPr>
          <w:p w:rsidR="0028665F" w:rsidRPr="006766A5" w:rsidRDefault="0028665F" w:rsidP="0028665F">
            <w:pPr>
              <w:rPr>
                <w:b/>
                <w:bCs/>
                <w:sz w:val="22"/>
                <w:szCs w:val="22"/>
              </w:rPr>
            </w:pPr>
            <w:r>
              <w:rPr>
                <w:b/>
                <w:bCs/>
                <w:sz w:val="22"/>
                <w:szCs w:val="22"/>
              </w:rPr>
              <w:t>4675,1</w:t>
            </w:r>
          </w:p>
        </w:tc>
        <w:tc>
          <w:tcPr>
            <w:tcW w:w="1418" w:type="dxa"/>
            <w:shd w:val="clear" w:color="auto" w:fill="auto"/>
          </w:tcPr>
          <w:p w:rsidR="0028665F" w:rsidRPr="006766A5" w:rsidRDefault="0028665F" w:rsidP="0028665F">
            <w:pPr>
              <w:rPr>
                <w:b/>
                <w:bCs/>
                <w:sz w:val="22"/>
                <w:szCs w:val="22"/>
              </w:rPr>
            </w:pPr>
            <w:r>
              <w:rPr>
                <w:b/>
                <w:bCs/>
                <w:sz w:val="22"/>
                <w:szCs w:val="22"/>
              </w:rPr>
              <w:t>27580,5</w:t>
            </w:r>
          </w:p>
        </w:tc>
      </w:tr>
      <w:tr w:rsidR="0028665F" w:rsidRPr="006766A5" w:rsidTr="007A23D5">
        <w:trPr>
          <w:trHeight w:val="360"/>
          <w:jc w:val="right"/>
        </w:trPr>
        <w:tc>
          <w:tcPr>
            <w:tcW w:w="3964" w:type="dxa"/>
            <w:shd w:val="clear" w:color="auto" w:fill="auto"/>
            <w:hideMark/>
          </w:tcPr>
          <w:p w:rsidR="0028665F" w:rsidRPr="006766A5" w:rsidRDefault="0028665F" w:rsidP="0028665F">
            <w:pPr>
              <w:jc w:val="both"/>
              <w:rPr>
                <w:b/>
                <w:bCs/>
                <w:sz w:val="22"/>
                <w:szCs w:val="22"/>
              </w:rPr>
            </w:pPr>
            <w:r w:rsidRPr="006766A5">
              <w:rPr>
                <w:b/>
                <w:bCs/>
                <w:sz w:val="22"/>
                <w:szCs w:val="22"/>
              </w:rPr>
              <w:t>объем налоговых расходов (справочно)</w:t>
            </w:r>
          </w:p>
        </w:tc>
        <w:tc>
          <w:tcPr>
            <w:tcW w:w="1701" w:type="dxa"/>
            <w:shd w:val="clear" w:color="auto" w:fill="auto"/>
            <w:hideMark/>
          </w:tcPr>
          <w:p w:rsidR="0028665F" w:rsidRPr="006766A5" w:rsidRDefault="0028665F" w:rsidP="0028665F">
            <w:pPr>
              <w:rPr>
                <w:b/>
                <w:bCs/>
                <w:sz w:val="22"/>
                <w:szCs w:val="22"/>
              </w:rPr>
            </w:pPr>
            <w:r w:rsidRPr="006766A5">
              <w:rPr>
                <w:b/>
                <w:bCs/>
                <w:sz w:val="22"/>
                <w:szCs w:val="22"/>
              </w:rPr>
              <w:t>0,0</w:t>
            </w:r>
          </w:p>
        </w:tc>
        <w:tc>
          <w:tcPr>
            <w:tcW w:w="1430" w:type="dxa"/>
            <w:shd w:val="clear" w:color="auto" w:fill="auto"/>
            <w:hideMark/>
          </w:tcPr>
          <w:p w:rsidR="0028665F" w:rsidRPr="006766A5" w:rsidRDefault="0028665F" w:rsidP="0028665F">
            <w:pPr>
              <w:rPr>
                <w:b/>
                <w:bCs/>
                <w:sz w:val="22"/>
                <w:szCs w:val="22"/>
              </w:rPr>
            </w:pPr>
            <w:r w:rsidRPr="006766A5">
              <w:rPr>
                <w:b/>
                <w:bCs/>
                <w:sz w:val="22"/>
                <w:szCs w:val="22"/>
              </w:rPr>
              <w:t>0,0</w:t>
            </w:r>
          </w:p>
        </w:tc>
        <w:tc>
          <w:tcPr>
            <w:tcW w:w="1431" w:type="dxa"/>
            <w:shd w:val="clear" w:color="auto" w:fill="auto"/>
            <w:hideMark/>
          </w:tcPr>
          <w:p w:rsidR="0028665F" w:rsidRPr="006766A5" w:rsidRDefault="0028665F" w:rsidP="0028665F">
            <w:pPr>
              <w:rPr>
                <w:b/>
                <w:bCs/>
                <w:sz w:val="22"/>
                <w:szCs w:val="22"/>
              </w:rPr>
            </w:pPr>
            <w:r w:rsidRPr="006766A5">
              <w:rPr>
                <w:b/>
                <w:bCs/>
                <w:sz w:val="22"/>
                <w:szCs w:val="22"/>
              </w:rPr>
              <w:t>0,0</w:t>
            </w:r>
          </w:p>
        </w:tc>
        <w:tc>
          <w:tcPr>
            <w:tcW w:w="1428" w:type="dxa"/>
            <w:shd w:val="clear" w:color="auto" w:fill="auto"/>
            <w:hideMark/>
          </w:tcPr>
          <w:p w:rsidR="0028665F" w:rsidRPr="006766A5" w:rsidRDefault="0028665F" w:rsidP="0028665F">
            <w:pPr>
              <w:rPr>
                <w:b/>
                <w:bCs/>
                <w:sz w:val="22"/>
                <w:szCs w:val="22"/>
              </w:rPr>
            </w:pPr>
            <w:r w:rsidRPr="006766A5">
              <w:rPr>
                <w:b/>
                <w:bCs/>
                <w:sz w:val="22"/>
                <w:szCs w:val="22"/>
              </w:rPr>
              <w:t>0,0</w:t>
            </w:r>
          </w:p>
        </w:tc>
        <w:tc>
          <w:tcPr>
            <w:tcW w:w="2090" w:type="dxa"/>
            <w:shd w:val="clear" w:color="auto" w:fill="auto"/>
            <w:hideMark/>
          </w:tcPr>
          <w:p w:rsidR="0028665F" w:rsidRPr="006766A5" w:rsidRDefault="0028665F" w:rsidP="0028665F">
            <w:pPr>
              <w:rPr>
                <w:b/>
                <w:bCs/>
                <w:sz w:val="22"/>
                <w:szCs w:val="22"/>
              </w:rPr>
            </w:pPr>
            <w:r w:rsidRPr="006766A5">
              <w:rPr>
                <w:b/>
                <w:bCs/>
                <w:sz w:val="22"/>
                <w:szCs w:val="22"/>
              </w:rPr>
              <w:t>0,0</w:t>
            </w:r>
          </w:p>
        </w:tc>
        <w:tc>
          <w:tcPr>
            <w:tcW w:w="1701" w:type="dxa"/>
            <w:shd w:val="clear" w:color="auto" w:fill="auto"/>
            <w:hideMark/>
          </w:tcPr>
          <w:p w:rsidR="0028665F" w:rsidRPr="006766A5" w:rsidRDefault="0028665F" w:rsidP="0028665F">
            <w:pPr>
              <w:rPr>
                <w:b/>
                <w:bCs/>
                <w:sz w:val="22"/>
                <w:szCs w:val="22"/>
              </w:rPr>
            </w:pPr>
            <w:r w:rsidRPr="006766A5">
              <w:rPr>
                <w:b/>
                <w:bCs/>
                <w:sz w:val="22"/>
                <w:szCs w:val="22"/>
              </w:rPr>
              <w:t>0,0</w:t>
            </w:r>
          </w:p>
          <w:p w:rsidR="0028665F" w:rsidRPr="006766A5" w:rsidRDefault="0028665F" w:rsidP="0028665F">
            <w:pPr>
              <w:rPr>
                <w:b/>
                <w:bCs/>
                <w:sz w:val="22"/>
                <w:szCs w:val="22"/>
              </w:rPr>
            </w:pPr>
          </w:p>
        </w:tc>
        <w:tc>
          <w:tcPr>
            <w:tcW w:w="1418" w:type="dxa"/>
            <w:shd w:val="clear" w:color="auto" w:fill="auto"/>
            <w:hideMark/>
          </w:tcPr>
          <w:p w:rsidR="0028665F" w:rsidRPr="006766A5" w:rsidRDefault="0028665F" w:rsidP="0028665F">
            <w:pPr>
              <w:rPr>
                <w:b/>
                <w:bCs/>
                <w:sz w:val="22"/>
                <w:szCs w:val="22"/>
              </w:rPr>
            </w:pPr>
            <w:r w:rsidRPr="006766A5">
              <w:rPr>
                <w:b/>
                <w:bCs/>
                <w:sz w:val="22"/>
                <w:szCs w:val="22"/>
              </w:rPr>
              <w:t>0,0</w:t>
            </w:r>
          </w:p>
        </w:tc>
      </w:tr>
      <w:tr w:rsidR="0028665F" w:rsidRPr="006766A5" w:rsidTr="007A23D5">
        <w:trPr>
          <w:trHeight w:val="390"/>
          <w:jc w:val="right"/>
        </w:trPr>
        <w:tc>
          <w:tcPr>
            <w:tcW w:w="3964" w:type="dxa"/>
            <w:shd w:val="clear" w:color="auto" w:fill="auto"/>
          </w:tcPr>
          <w:p w:rsidR="0028665F" w:rsidRPr="006766A5" w:rsidRDefault="0028665F" w:rsidP="0028665F">
            <w:pPr>
              <w:jc w:val="both"/>
              <w:rPr>
                <w:b/>
                <w:sz w:val="22"/>
                <w:szCs w:val="22"/>
              </w:rPr>
            </w:pPr>
            <w:r>
              <w:rPr>
                <w:b/>
                <w:bCs/>
                <w:sz w:val="22"/>
                <w:szCs w:val="22"/>
              </w:rPr>
              <w:t>1.1</w:t>
            </w:r>
            <w:r w:rsidRPr="006766A5">
              <w:rPr>
                <w:b/>
                <w:bCs/>
                <w:sz w:val="22"/>
                <w:szCs w:val="22"/>
              </w:rPr>
              <w:t>.Комплекс процессных мероприятий «Проведение мероприятий по обеспечению эффективной системы по социализации и самореализации молодежи, развитию потенциала молодежи» (всего), в том числе:</w:t>
            </w:r>
          </w:p>
        </w:tc>
        <w:tc>
          <w:tcPr>
            <w:tcW w:w="1701" w:type="dxa"/>
            <w:shd w:val="clear" w:color="auto" w:fill="auto"/>
          </w:tcPr>
          <w:p w:rsidR="0028665F" w:rsidRPr="00E9639B" w:rsidRDefault="00543475" w:rsidP="0028665F">
            <w:pPr>
              <w:rPr>
                <w:b/>
                <w:sz w:val="22"/>
                <w:szCs w:val="22"/>
              </w:rPr>
            </w:pPr>
            <w:r>
              <w:rPr>
                <w:b/>
                <w:sz w:val="22"/>
                <w:szCs w:val="22"/>
              </w:rPr>
              <w:t>6</w:t>
            </w:r>
            <w:r w:rsidR="00C60951">
              <w:rPr>
                <w:b/>
                <w:sz w:val="22"/>
                <w:szCs w:val="22"/>
              </w:rPr>
              <w:t>65</w:t>
            </w:r>
            <w:r w:rsidR="0028665F">
              <w:rPr>
                <w:b/>
                <w:sz w:val="22"/>
                <w:szCs w:val="22"/>
              </w:rPr>
              <w:t>5,0</w:t>
            </w:r>
          </w:p>
        </w:tc>
        <w:tc>
          <w:tcPr>
            <w:tcW w:w="1430" w:type="dxa"/>
            <w:shd w:val="clear" w:color="auto" w:fill="auto"/>
          </w:tcPr>
          <w:p w:rsidR="0028665F" w:rsidRPr="006766A5" w:rsidRDefault="00C60951" w:rsidP="0028665F">
            <w:pPr>
              <w:rPr>
                <w:sz w:val="22"/>
                <w:szCs w:val="22"/>
              </w:rPr>
            </w:pPr>
            <w:r>
              <w:rPr>
                <w:b/>
                <w:sz w:val="22"/>
                <w:szCs w:val="22"/>
              </w:rPr>
              <w:t>712</w:t>
            </w:r>
            <w:r w:rsidR="0028665F">
              <w:rPr>
                <w:b/>
                <w:sz w:val="22"/>
                <w:szCs w:val="22"/>
              </w:rPr>
              <w:t>5,1</w:t>
            </w:r>
          </w:p>
        </w:tc>
        <w:tc>
          <w:tcPr>
            <w:tcW w:w="1431" w:type="dxa"/>
            <w:shd w:val="clear" w:color="auto" w:fill="auto"/>
          </w:tcPr>
          <w:p w:rsidR="0028665F" w:rsidRPr="006766A5" w:rsidRDefault="00C60951" w:rsidP="0028665F">
            <w:pPr>
              <w:rPr>
                <w:sz w:val="22"/>
                <w:szCs w:val="22"/>
              </w:rPr>
            </w:pPr>
            <w:r>
              <w:rPr>
                <w:b/>
                <w:sz w:val="22"/>
                <w:szCs w:val="22"/>
              </w:rPr>
              <w:t>7125,1</w:t>
            </w:r>
          </w:p>
        </w:tc>
        <w:tc>
          <w:tcPr>
            <w:tcW w:w="1428" w:type="dxa"/>
            <w:shd w:val="clear" w:color="auto" w:fill="auto"/>
          </w:tcPr>
          <w:p w:rsidR="0028665F" w:rsidRPr="006766A5" w:rsidRDefault="00543475" w:rsidP="0028665F">
            <w:pPr>
              <w:rPr>
                <w:sz w:val="22"/>
                <w:szCs w:val="22"/>
              </w:rPr>
            </w:pPr>
            <w:r>
              <w:rPr>
                <w:b/>
                <w:sz w:val="22"/>
                <w:szCs w:val="22"/>
              </w:rPr>
              <w:t>2625,1</w:t>
            </w:r>
          </w:p>
        </w:tc>
        <w:tc>
          <w:tcPr>
            <w:tcW w:w="2090" w:type="dxa"/>
            <w:shd w:val="clear" w:color="auto" w:fill="auto"/>
          </w:tcPr>
          <w:p w:rsidR="0028665F" w:rsidRPr="006766A5" w:rsidRDefault="00543475" w:rsidP="0028665F">
            <w:pPr>
              <w:rPr>
                <w:sz w:val="22"/>
                <w:szCs w:val="22"/>
              </w:rPr>
            </w:pPr>
            <w:r>
              <w:rPr>
                <w:b/>
                <w:sz w:val="22"/>
                <w:szCs w:val="22"/>
              </w:rPr>
              <w:t>2625,1</w:t>
            </w:r>
          </w:p>
        </w:tc>
        <w:tc>
          <w:tcPr>
            <w:tcW w:w="1701" w:type="dxa"/>
            <w:shd w:val="clear" w:color="auto" w:fill="auto"/>
          </w:tcPr>
          <w:p w:rsidR="0028665F" w:rsidRPr="006766A5" w:rsidRDefault="00543475" w:rsidP="0028665F">
            <w:pPr>
              <w:rPr>
                <w:sz w:val="22"/>
                <w:szCs w:val="22"/>
              </w:rPr>
            </w:pPr>
            <w:r>
              <w:rPr>
                <w:b/>
                <w:sz w:val="22"/>
                <w:szCs w:val="22"/>
              </w:rPr>
              <w:t>2625,1</w:t>
            </w:r>
          </w:p>
        </w:tc>
        <w:tc>
          <w:tcPr>
            <w:tcW w:w="1418" w:type="dxa"/>
            <w:shd w:val="clear" w:color="auto" w:fill="auto"/>
          </w:tcPr>
          <w:p w:rsidR="00C60951" w:rsidRPr="00C60951" w:rsidRDefault="00C60951" w:rsidP="00C60951">
            <w:pPr>
              <w:rPr>
                <w:b/>
                <w:color w:val="000000"/>
                <w:sz w:val="22"/>
                <w:szCs w:val="22"/>
              </w:rPr>
            </w:pPr>
            <w:r w:rsidRPr="00C60951">
              <w:rPr>
                <w:b/>
                <w:color w:val="000000"/>
                <w:sz w:val="22"/>
                <w:szCs w:val="22"/>
              </w:rPr>
              <w:t>28780,5</w:t>
            </w:r>
          </w:p>
          <w:p w:rsidR="00C60951" w:rsidRPr="007466E1" w:rsidRDefault="00C60951" w:rsidP="0028665F">
            <w:pPr>
              <w:rPr>
                <w:b/>
                <w:sz w:val="22"/>
                <w:szCs w:val="22"/>
              </w:rPr>
            </w:pPr>
          </w:p>
        </w:tc>
      </w:tr>
      <w:tr w:rsidR="0028665F" w:rsidRPr="006766A5" w:rsidTr="007A23D5">
        <w:trPr>
          <w:trHeight w:val="390"/>
          <w:jc w:val="right"/>
        </w:trPr>
        <w:tc>
          <w:tcPr>
            <w:tcW w:w="3964" w:type="dxa"/>
            <w:shd w:val="clear" w:color="auto" w:fill="auto"/>
          </w:tcPr>
          <w:p w:rsidR="0028665F" w:rsidRPr="000C708C" w:rsidRDefault="0028665F" w:rsidP="0028665F">
            <w:pPr>
              <w:jc w:val="both"/>
              <w:rPr>
                <w:bCs/>
                <w:sz w:val="22"/>
                <w:szCs w:val="22"/>
              </w:rPr>
            </w:pPr>
            <w:r w:rsidRPr="000C708C">
              <w:rPr>
                <w:bCs/>
                <w:sz w:val="22"/>
                <w:szCs w:val="22"/>
              </w:rPr>
              <w:t>бюджет автономного округа</w:t>
            </w:r>
          </w:p>
        </w:tc>
        <w:tc>
          <w:tcPr>
            <w:tcW w:w="1701" w:type="dxa"/>
            <w:shd w:val="clear" w:color="auto" w:fill="auto"/>
          </w:tcPr>
          <w:p w:rsidR="0028665F" w:rsidRPr="000C708C" w:rsidRDefault="005642EF" w:rsidP="0028665F">
            <w:pPr>
              <w:rPr>
                <w:bCs/>
                <w:sz w:val="22"/>
                <w:szCs w:val="22"/>
              </w:rPr>
            </w:pPr>
            <w:r w:rsidRPr="000C708C">
              <w:rPr>
                <w:color w:val="000000"/>
                <w:sz w:val="22"/>
                <w:szCs w:val="22"/>
              </w:rPr>
              <w:t>4</w:t>
            </w:r>
            <w:r w:rsidR="0028665F" w:rsidRPr="000C708C">
              <w:rPr>
                <w:color w:val="000000"/>
                <w:sz w:val="22"/>
                <w:szCs w:val="22"/>
              </w:rPr>
              <w:t>5</w:t>
            </w:r>
            <w:r w:rsidRPr="000C708C">
              <w:rPr>
                <w:color w:val="000000"/>
                <w:sz w:val="22"/>
                <w:szCs w:val="22"/>
              </w:rPr>
              <w:t>0</w:t>
            </w:r>
            <w:r w:rsidR="0028665F" w:rsidRPr="000C708C">
              <w:rPr>
                <w:color w:val="000000"/>
                <w:sz w:val="22"/>
                <w:szCs w:val="22"/>
              </w:rPr>
              <w:t>0,0</w:t>
            </w:r>
          </w:p>
        </w:tc>
        <w:tc>
          <w:tcPr>
            <w:tcW w:w="1430" w:type="dxa"/>
            <w:shd w:val="clear" w:color="auto" w:fill="auto"/>
          </w:tcPr>
          <w:p w:rsidR="0028665F" w:rsidRPr="000C708C" w:rsidRDefault="005642EF" w:rsidP="0028665F">
            <w:pPr>
              <w:rPr>
                <w:bCs/>
                <w:sz w:val="22"/>
                <w:szCs w:val="22"/>
              </w:rPr>
            </w:pPr>
            <w:r w:rsidRPr="000C708C">
              <w:rPr>
                <w:color w:val="000000"/>
                <w:sz w:val="22"/>
                <w:szCs w:val="22"/>
              </w:rPr>
              <w:t>4</w:t>
            </w:r>
            <w:r w:rsidR="0028665F" w:rsidRPr="000C708C">
              <w:rPr>
                <w:color w:val="000000"/>
                <w:sz w:val="22"/>
                <w:szCs w:val="22"/>
              </w:rPr>
              <w:t>5</w:t>
            </w:r>
            <w:r w:rsidRPr="000C708C">
              <w:rPr>
                <w:color w:val="000000"/>
                <w:sz w:val="22"/>
                <w:szCs w:val="22"/>
              </w:rPr>
              <w:t>0</w:t>
            </w:r>
            <w:r w:rsidR="0028665F" w:rsidRPr="000C708C">
              <w:rPr>
                <w:color w:val="000000"/>
                <w:sz w:val="22"/>
                <w:szCs w:val="22"/>
              </w:rPr>
              <w:t>0,0</w:t>
            </w:r>
          </w:p>
        </w:tc>
        <w:tc>
          <w:tcPr>
            <w:tcW w:w="1431" w:type="dxa"/>
            <w:shd w:val="clear" w:color="auto" w:fill="auto"/>
          </w:tcPr>
          <w:p w:rsidR="0028665F" w:rsidRPr="000C708C" w:rsidRDefault="005642EF" w:rsidP="0028665F">
            <w:pPr>
              <w:rPr>
                <w:bCs/>
                <w:sz w:val="22"/>
                <w:szCs w:val="22"/>
              </w:rPr>
            </w:pPr>
            <w:r w:rsidRPr="000C708C">
              <w:rPr>
                <w:color w:val="000000"/>
                <w:sz w:val="22"/>
                <w:szCs w:val="22"/>
              </w:rPr>
              <w:t>4</w:t>
            </w:r>
            <w:r w:rsidR="0028665F" w:rsidRPr="000C708C">
              <w:rPr>
                <w:color w:val="000000"/>
                <w:sz w:val="22"/>
                <w:szCs w:val="22"/>
              </w:rPr>
              <w:t>5</w:t>
            </w:r>
            <w:r w:rsidRPr="000C708C">
              <w:rPr>
                <w:color w:val="000000"/>
                <w:sz w:val="22"/>
                <w:szCs w:val="22"/>
              </w:rPr>
              <w:t>0</w:t>
            </w:r>
            <w:r w:rsidR="0028665F" w:rsidRPr="000C708C">
              <w:rPr>
                <w:color w:val="000000"/>
                <w:sz w:val="22"/>
                <w:szCs w:val="22"/>
              </w:rPr>
              <w:t>0,0</w:t>
            </w:r>
          </w:p>
        </w:tc>
        <w:tc>
          <w:tcPr>
            <w:tcW w:w="1428" w:type="dxa"/>
            <w:shd w:val="clear" w:color="auto" w:fill="auto"/>
          </w:tcPr>
          <w:p w:rsidR="0028665F" w:rsidRPr="000C708C" w:rsidRDefault="008F6B0E" w:rsidP="0028665F">
            <w:pPr>
              <w:rPr>
                <w:bCs/>
                <w:sz w:val="22"/>
                <w:szCs w:val="22"/>
              </w:rPr>
            </w:pPr>
            <w:r w:rsidRPr="000C708C">
              <w:rPr>
                <w:bCs/>
                <w:sz w:val="22"/>
                <w:szCs w:val="22"/>
              </w:rPr>
              <w:t>0,0</w:t>
            </w:r>
          </w:p>
        </w:tc>
        <w:tc>
          <w:tcPr>
            <w:tcW w:w="2090" w:type="dxa"/>
            <w:shd w:val="clear" w:color="auto" w:fill="auto"/>
          </w:tcPr>
          <w:p w:rsidR="0028665F" w:rsidRPr="000C708C" w:rsidRDefault="008F6B0E" w:rsidP="0028665F">
            <w:pPr>
              <w:rPr>
                <w:bCs/>
                <w:sz w:val="22"/>
                <w:szCs w:val="22"/>
              </w:rPr>
            </w:pPr>
            <w:r w:rsidRPr="000C708C">
              <w:rPr>
                <w:bCs/>
                <w:sz w:val="22"/>
                <w:szCs w:val="22"/>
              </w:rPr>
              <w:t>0,0</w:t>
            </w:r>
          </w:p>
        </w:tc>
        <w:tc>
          <w:tcPr>
            <w:tcW w:w="1701" w:type="dxa"/>
            <w:shd w:val="clear" w:color="auto" w:fill="auto"/>
          </w:tcPr>
          <w:p w:rsidR="0028665F" w:rsidRPr="000C708C" w:rsidRDefault="008F6B0E" w:rsidP="0028665F">
            <w:pPr>
              <w:rPr>
                <w:bCs/>
                <w:sz w:val="22"/>
                <w:szCs w:val="22"/>
              </w:rPr>
            </w:pPr>
            <w:r w:rsidRPr="000C708C">
              <w:rPr>
                <w:bCs/>
                <w:sz w:val="22"/>
                <w:szCs w:val="22"/>
              </w:rPr>
              <w:t>0,0</w:t>
            </w:r>
          </w:p>
        </w:tc>
        <w:tc>
          <w:tcPr>
            <w:tcW w:w="1418" w:type="dxa"/>
            <w:shd w:val="clear" w:color="auto" w:fill="auto"/>
          </w:tcPr>
          <w:p w:rsidR="0028665F" w:rsidRPr="000C708C" w:rsidRDefault="00C60951" w:rsidP="0028665F">
            <w:pPr>
              <w:rPr>
                <w:bCs/>
                <w:sz w:val="22"/>
                <w:szCs w:val="22"/>
              </w:rPr>
            </w:pPr>
            <w:r w:rsidRPr="000C708C">
              <w:rPr>
                <w:color w:val="000000"/>
                <w:sz w:val="22"/>
                <w:szCs w:val="22"/>
              </w:rPr>
              <w:t>13</w:t>
            </w:r>
            <w:r w:rsidR="00543475" w:rsidRPr="000C708C">
              <w:rPr>
                <w:color w:val="000000"/>
                <w:sz w:val="22"/>
                <w:szCs w:val="22"/>
              </w:rPr>
              <w:t>50</w:t>
            </w:r>
            <w:r w:rsidRPr="000C708C">
              <w:rPr>
                <w:color w:val="000000"/>
                <w:sz w:val="22"/>
                <w:szCs w:val="22"/>
              </w:rPr>
              <w:t>0</w:t>
            </w:r>
            <w:r w:rsidR="00543475" w:rsidRPr="000C708C">
              <w:rPr>
                <w:color w:val="000000"/>
                <w:sz w:val="22"/>
                <w:szCs w:val="22"/>
              </w:rPr>
              <w:t>,0</w:t>
            </w:r>
          </w:p>
        </w:tc>
      </w:tr>
      <w:tr w:rsidR="0028665F" w:rsidRPr="006766A5" w:rsidTr="007A23D5">
        <w:trPr>
          <w:trHeight w:val="390"/>
          <w:jc w:val="right"/>
        </w:trPr>
        <w:tc>
          <w:tcPr>
            <w:tcW w:w="3964" w:type="dxa"/>
            <w:shd w:val="clear" w:color="auto" w:fill="auto"/>
          </w:tcPr>
          <w:p w:rsidR="0028665F" w:rsidRPr="005642EF" w:rsidRDefault="008F6B0E" w:rsidP="0028665F">
            <w:pPr>
              <w:jc w:val="both"/>
              <w:rPr>
                <w:b/>
                <w:bCs/>
                <w:sz w:val="22"/>
                <w:szCs w:val="22"/>
              </w:rPr>
            </w:pPr>
            <w:r w:rsidRPr="005642EF">
              <w:rPr>
                <w:sz w:val="22"/>
                <w:szCs w:val="22"/>
              </w:rPr>
              <w:t>м</w:t>
            </w:r>
            <w:r w:rsidR="0028665F" w:rsidRPr="005642EF">
              <w:rPr>
                <w:sz w:val="22"/>
                <w:szCs w:val="22"/>
              </w:rPr>
              <w:t>естный бюджет</w:t>
            </w:r>
          </w:p>
        </w:tc>
        <w:tc>
          <w:tcPr>
            <w:tcW w:w="1701" w:type="dxa"/>
            <w:shd w:val="clear" w:color="auto" w:fill="auto"/>
          </w:tcPr>
          <w:p w:rsidR="0028665F" w:rsidRPr="005642EF" w:rsidRDefault="00543475" w:rsidP="0028665F">
            <w:pPr>
              <w:rPr>
                <w:sz w:val="22"/>
                <w:szCs w:val="22"/>
              </w:rPr>
            </w:pPr>
            <w:r w:rsidRPr="005642EF">
              <w:rPr>
                <w:sz w:val="22"/>
                <w:szCs w:val="22"/>
              </w:rPr>
              <w:t>2</w:t>
            </w:r>
            <w:r w:rsidR="0028665F" w:rsidRPr="005642EF">
              <w:rPr>
                <w:sz w:val="22"/>
                <w:szCs w:val="22"/>
              </w:rPr>
              <w:t>155,0</w:t>
            </w:r>
          </w:p>
        </w:tc>
        <w:tc>
          <w:tcPr>
            <w:tcW w:w="1430" w:type="dxa"/>
            <w:shd w:val="clear" w:color="auto" w:fill="auto"/>
          </w:tcPr>
          <w:p w:rsidR="0028665F" w:rsidRPr="005642EF" w:rsidRDefault="00543475" w:rsidP="0028665F">
            <w:pPr>
              <w:rPr>
                <w:sz w:val="22"/>
                <w:szCs w:val="22"/>
              </w:rPr>
            </w:pPr>
            <w:r w:rsidRPr="005642EF">
              <w:rPr>
                <w:sz w:val="22"/>
                <w:szCs w:val="22"/>
              </w:rPr>
              <w:t>2625</w:t>
            </w:r>
            <w:r w:rsidR="0028665F" w:rsidRPr="005642EF">
              <w:rPr>
                <w:sz w:val="22"/>
                <w:szCs w:val="22"/>
              </w:rPr>
              <w:t>,1</w:t>
            </w:r>
          </w:p>
        </w:tc>
        <w:tc>
          <w:tcPr>
            <w:tcW w:w="1431" w:type="dxa"/>
            <w:shd w:val="clear" w:color="auto" w:fill="auto"/>
          </w:tcPr>
          <w:p w:rsidR="0028665F" w:rsidRPr="005642EF" w:rsidRDefault="00543475" w:rsidP="00543475">
            <w:pPr>
              <w:rPr>
                <w:sz w:val="22"/>
                <w:szCs w:val="22"/>
              </w:rPr>
            </w:pPr>
            <w:r w:rsidRPr="005642EF">
              <w:rPr>
                <w:sz w:val="22"/>
                <w:szCs w:val="22"/>
              </w:rPr>
              <w:t>2</w:t>
            </w:r>
            <w:r w:rsidR="0028665F" w:rsidRPr="005642EF">
              <w:rPr>
                <w:sz w:val="22"/>
                <w:szCs w:val="22"/>
              </w:rPr>
              <w:t>62</w:t>
            </w:r>
            <w:r w:rsidRPr="005642EF">
              <w:rPr>
                <w:sz w:val="22"/>
                <w:szCs w:val="22"/>
              </w:rPr>
              <w:t>5</w:t>
            </w:r>
            <w:r w:rsidR="0028665F" w:rsidRPr="005642EF">
              <w:rPr>
                <w:sz w:val="22"/>
                <w:szCs w:val="22"/>
              </w:rPr>
              <w:t>,1</w:t>
            </w:r>
          </w:p>
        </w:tc>
        <w:tc>
          <w:tcPr>
            <w:tcW w:w="1428" w:type="dxa"/>
            <w:shd w:val="clear" w:color="auto" w:fill="auto"/>
          </w:tcPr>
          <w:p w:rsidR="0028665F" w:rsidRPr="005642EF" w:rsidRDefault="0028665F" w:rsidP="0028665F">
            <w:pPr>
              <w:rPr>
                <w:sz w:val="22"/>
                <w:szCs w:val="22"/>
              </w:rPr>
            </w:pPr>
            <w:r w:rsidRPr="005642EF">
              <w:rPr>
                <w:sz w:val="22"/>
                <w:szCs w:val="22"/>
              </w:rPr>
              <w:t>2</w:t>
            </w:r>
            <w:r w:rsidR="00543475" w:rsidRPr="005642EF">
              <w:rPr>
                <w:sz w:val="22"/>
                <w:szCs w:val="22"/>
              </w:rPr>
              <w:t>625</w:t>
            </w:r>
            <w:r w:rsidRPr="005642EF">
              <w:rPr>
                <w:sz w:val="22"/>
                <w:szCs w:val="22"/>
              </w:rPr>
              <w:t>,1</w:t>
            </w:r>
          </w:p>
        </w:tc>
        <w:tc>
          <w:tcPr>
            <w:tcW w:w="2090" w:type="dxa"/>
            <w:shd w:val="clear" w:color="auto" w:fill="auto"/>
          </w:tcPr>
          <w:p w:rsidR="0028665F" w:rsidRPr="005642EF" w:rsidRDefault="00543475" w:rsidP="0028665F">
            <w:pPr>
              <w:rPr>
                <w:sz w:val="22"/>
                <w:szCs w:val="22"/>
              </w:rPr>
            </w:pPr>
            <w:r w:rsidRPr="005642EF">
              <w:rPr>
                <w:sz w:val="22"/>
                <w:szCs w:val="22"/>
              </w:rPr>
              <w:t>2625</w:t>
            </w:r>
            <w:r w:rsidR="0028665F" w:rsidRPr="005642EF">
              <w:rPr>
                <w:sz w:val="22"/>
                <w:szCs w:val="22"/>
              </w:rPr>
              <w:t>,1</w:t>
            </w:r>
          </w:p>
        </w:tc>
        <w:tc>
          <w:tcPr>
            <w:tcW w:w="1701" w:type="dxa"/>
            <w:shd w:val="clear" w:color="auto" w:fill="auto"/>
          </w:tcPr>
          <w:p w:rsidR="0028665F" w:rsidRPr="005642EF" w:rsidRDefault="00543475" w:rsidP="0028665F">
            <w:pPr>
              <w:rPr>
                <w:sz w:val="22"/>
                <w:szCs w:val="22"/>
              </w:rPr>
            </w:pPr>
            <w:r w:rsidRPr="005642EF">
              <w:rPr>
                <w:sz w:val="22"/>
                <w:szCs w:val="22"/>
              </w:rPr>
              <w:t>2625</w:t>
            </w:r>
            <w:r w:rsidR="0028665F" w:rsidRPr="005642EF">
              <w:rPr>
                <w:sz w:val="22"/>
                <w:szCs w:val="22"/>
              </w:rPr>
              <w:t>,1</w:t>
            </w:r>
          </w:p>
        </w:tc>
        <w:tc>
          <w:tcPr>
            <w:tcW w:w="1418" w:type="dxa"/>
            <w:shd w:val="clear" w:color="auto" w:fill="auto"/>
          </w:tcPr>
          <w:p w:rsidR="0028665F" w:rsidRPr="005642EF" w:rsidRDefault="00543475" w:rsidP="0028665F">
            <w:pPr>
              <w:rPr>
                <w:sz w:val="22"/>
                <w:szCs w:val="22"/>
              </w:rPr>
            </w:pPr>
            <w:r w:rsidRPr="005642EF">
              <w:rPr>
                <w:sz w:val="22"/>
                <w:szCs w:val="22"/>
              </w:rPr>
              <w:t>15 28</w:t>
            </w:r>
            <w:r w:rsidR="0028665F" w:rsidRPr="005642EF">
              <w:rPr>
                <w:sz w:val="22"/>
                <w:szCs w:val="22"/>
              </w:rPr>
              <w:t>0,5</w:t>
            </w:r>
          </w:p>
        </w:tc>
      </w:tr>
      <w:tr w:rsidR="0028665F" w:rsidRPr="006766A5" w:rsidTr="007A23D5">
        <w:trPr>
          <w:trHeight w:val="390"/>
          <w:jc w:val="right"/>
        </w:trPr>
        <w:tc>
          <w:tcPr>
            <w:tcW w:w="3964" w:type="dxa"/>
            <w:shd w:val="clear" w:color="auto" w:fill="auto"/>
          </w:tcPr>
          <w:p w:rsidR="0028665F" w:rsidRPr="00A729D8" w:rsidRDefault="00A6357F" w:rsidP="0028665F">
            <w:pPr>
              <w:jc w:val="both"/>
              <w:rPr>
                <w:bCs/>
                <w:sz w:val="22"/>
                <w:szCs w:val="22"/>
              </w:rPr>
            </w:pPr>
            <w:r w:rsidRPr="00A729D8">
              <w:rPr>
                <w:bCs/>
                <w:sz w:val="22"/>
                <w:szCs w:val="22"/>
              </w:rPr>
              <w:t>1.1</w:t>
            </w:r>
            <w:r w:rsidR="004B62C6" w:rsidRPr="00A729D8">
              <w:rPr>
                <w:bCs/>
                <w:sz w:val="22"/>
                <w:szCs w:val="22"/>
              </w:rPr>
              <w:t>.1.</w:t>
            </w:r>
            <w:r w:rsidR="0028665F" w:rsidRPr="00A729D8">
              <w:rPr>
                <w:bCs/>
                <w:sz w:val="22"/>
                <w:szCs w:val="22"/>
              </w:rPr>
              <w:t xml:space="preserve">Мероприятия (результат) «Проведены мероприятия по </w:t>
            </w:r>
            <w:r w:rsidR="0028665F" w:rsidRPr="00A729D8">
              <w:rPr>
                <w:sz w:val="22"/>
                <w:szCs w:val="22"/>
              </w:rPr>
              <w:t>развитию добровольчества и поддержке участников добровольческой (волонтерской) деятельности</w:t>
            </w:r>
            <w:r w:rsidR="00F06D57" w:rsidRPr="00A729D8">
              <w:rPr>
                <w:sz w:val="22"/>
                <w:szCs w:val="22"/>
              </w:rPr>
              <w:t>»</w:t>
            </w:r>
            <w:r w:rsidR="0028665F" w:rsidRPr="00A729D8">
              <w:rPr>
                <w:bCs/>
                <w:sz w:val="22"/>
                <w:szCs w:val="22"/>
              </w:rPr>
              <w:t xml:space="preserve"> (всего)</w:t>
            </w:r>
            <w:r w:rsidR="004B62C6" w:rsidRPr="00A729D8">
              <w:rPr>
                <w:bCs/>
                <w:sz w:val="22"/>
                <w:szCs w:val="22"/>
              </w:rPr>
              <w:t>,</w:t>
            </w:r>
            <w:r w:rsidR="0028665F" w:rsidRPr="00A729D8">
              <w:rPr>
                <w:bCs/>
                <w:sz w:val="22"/>
                <w:szCs w:val="22"/>
              </w:rPr>
              <w:t xml:space="preserve"> в том числе:</w:t>
            </w:r>
            <w:r w:rsidR="0028665F" w:rsidRPr="00A729D8">
              <w:rPr>
                <w:b/>
                <w:bCs/>
                <w:sz w:val="22"/>
                <w:szCs w:val="22"/>
              </w:rPr>
              <w:t xml:space="preserve"> </w:t>
            </w:r>
          </w:p>
        </w:tc>
        <w:tc>
          <w:tcPr>
            <w:tcW w:w="1701" w:type="dxa"/>
            <w:shd w:val="clear" w:color="auto" w:fill="auto"/>
          </w:tcPr>
          <w:p w:rsidR="0028665F" w:rsidRPr="00E9639B" w:rsidRDefault="0028665F" w:rsidP="0028665F">
            <w:pPr>
              <w:rPr>
                <w:sz w:val="22"/>
                <w:szCs w:val="22"/>
              </w:rPr>
            </w:pPr>
            <w:r>
              <w:rPr>
                <w:sz w:val="22"/>
                <w:szCs w:val="22"/>
              </w:rPr>
              <w:t>250,0</w:t>
            </w:r>
          </w:p>
        </w:tc>
        <w:tc>
          <w:tcPr>
            <w:tcW w:w="1430" w:type="dxa"/>
            <w:shd w:val="clear" w:color="auto" w:fill="auto"/>
          </w:tcPr>
          <w:p w:rsidR="0028665F" w:rsidRPr="00E9639B" w:rsidRDefault="0028665F" w:rsidP="0028665F">
            <w:pPr>
              <w:rPr>
                <w:sz w:val="22"/>
                <w:szCs w:val="22"/>
              </w:rPr>
            </w:pPr>
            <w:r>
              <w:rPr>
                <w:sz w:val="22"/>
                <w:szCs w:val="22"/>
              </w:rPr>
              <w:t>250,0</w:t>
            </w:r>
          </w:p>
        </w:tc>
        <w:tc>
          <w:tcPr>
            <w:tcW w:w="1431" w:type="dxa"/>
            <w:shd w:val="clear" w:color="auto" w:fill="auto"/>
          </w:tcPr>
          <w:p w:rsidR="0028665F" w:rsidRPr="00E9639B" w:rsidRDefault="0028665F" w:rsidP="0028665F">
            <w:pPr>
              <w:rPr>
                <w:sz w:val="22"/>
                <w:szCs w:val="22"/>
              </w:rPr>
            </w:pPr>
            <w:r>
              <w:rPr>
                <w:sz w:val="22"/>
                <w:szCs w:val="22"/>
              </w:rPr>
              <w:t>250,0</w:t>
            </w:r>
          </w:p>
        </w:tc>
        <w:tc>
          <w:tcPr>
            <w:tcW w:w="1428" w:type="dxa"/>
            <w:shd w:val="clear" w:color="auto" w:fill="auto"/>
          </w:tcPr>
          <w:p w:rsidR="0028665F" w:rsidRPr="00E9639B" w:rsidRDefault="0028665F" w:rsidP="0028665F">
            <w:pPr>
              <w:rPr>
                <w:sz w:val="22"/>
                <w:szCs w:val="22"/>
              </w:rPr>
            </w:pPr>
            <w:r>
              <w:rPr>
                <w:sz w:val="22"/>
                <w:szCs w:val="22"/>
              </w:rPr>
              <w:t>250,0</w:t>
            </w:r>
          </w:p>
        </w:tc>
        <w:tc>
          <w:tcPr>
            <w:tcW w:w="2090" w:type="dxa"/>
            <w:shd w:val="clear" w:color="auto" w:fill="auto"/>
          </w:tcPr>
          <w:p w:rsidR="0028665F" w:rsidRPr="00E9639B" w:rsidRDefault="0028665F" w:rsidP="0028665F">
            <w:pPr>
              <w:rPr>
                <w:sz w:val="22"/>
                <w:szCs w:val="22"/>
              </w:rPr>
            </w:pPr>
            <w:r>
              <w:rPr>
                <w:sz w:val="22"/>
                <w:szCs w:val="22"/>
              </w:rPr>
              <w:t>250,0</w:t>
            </w:r>
          </w:p>
        </w:tc>
        <w:tc>
          <w:tcPr>
            <w:tcW w:w="1701" w:type="dxa"/>
            <w:shd w:val="clear" w:color="auto" w:fill="auto"/>
          </w:tcPr>
          <w:p w:rsidR="0028665F" w:rsidRPr="00E9639B" w:rsidRDefault="0028665F" w:rsidP="0028665F">
            <w:pPr>
              <w:rPr>
                <w:sz w:val="22"/>
                <w:szCs w:val="22"/>
              </w:rPr>
            </w:pPr>
            <w:r>
              <w:rPr>
                <w:sz w:val="22"/>
                <w:szCs w:val="22"/>
              </w:rPr>
              <w:t>250,0</w:t>
            </w:r>
          </w:p>
        </w:tc>
        <w:tc>
          <w:tcPr>
            <w:tcW w:w="1418" w:type="dxa"/>
            <w:shd w:val="clear" w:color="auto" w:fill="auto"/>
          </w:tcPr>
          <w:p w:rsidR="0028665F" w:rsidRPr="00E9639B" w:rsidRDefault="0028665F" w:rsidP="0028665F">
            <w:pPr>
              <w:rPr>
                <w:sz w:val="22"/>
                <w:szCs w:val="22"/>
              </w:rPr>
            </w:pPr>
            <w:r>
              <w:rPr>
                <w:sz w:val="22"/>
                <w:szCs w:val="22"/>
              </w:rPr>
              <w:t>1 500,00</w:t>
            </w:r>
          </w:p>
        </w:tc>
      </w:tr>
      <w:tr w:rsidR="0028665F" w:rsidRPr="006766A5" w:rsidTr="007A23D5">
        <w:trPr>
          <w:trHeight w:val="390"/>
          <w:jc w:val="right"/>
        </w:trPr>
        <w:tc>
          <w:tcPr>
            <w:tcW w:w="3964" w:type="dxa"/>
            <w:shd w:val="clear" w:color="auto" w:fill="auto"/>
          </w:tcPr>
          <w:p w:rsidR="0028665F" w:rsidRPr="00A729D8" w:rsidRDefault="008F6B0E" w:rsidP="0028665F">
            <w:pPr>
              <w:jc w:val="both"/>
              <w:rPr>
                <w:sz w:val="22"/>
                <w:szCs w:val="22"/>
              </w:rPr>
            </w:pPr>
            <w:r w:rsidRPr="00A729D8">
              <w:rPr>
                <w:sz w:val="22"/>
                <w:szCs w:val="22"/>
              </w:rPr>
              <w:t>м</w:t>
            </w:r>
            <w:r w:rsidR="0028665F" w:rsidRPr="00A729D8">
              <w:rPr>
                <w:sz w:val="22"/>
                <w:szCs w:val="22"/>
              </w:rPr>
              <w:t>естный бюджет</w:t>
            </w:r>
          </w:p>
        </w:tc>
        <w:tc>
          <w:tcPr>
            <w:tcW w:w="1701" w:type="dxa"/>
            <w:shd w:val="clear" w:color="auto" w:fill="auto"/>
          </w:tcPr>
          <w:p w:rsidR="0028665F" w:rsidRPr="00E9639B" w:rsidRDefault="0028665F" w:rsidP="0028665F">
            <w:pPr>
              <w:rPr>
                <w:sz w:val="22"/>
                <w:szCs w:val="22"/>
              </w:rPr>
            </w:pPr>
            <w:r>
              <w:rPr>
                <w:sz w:val="22"/>
                <w:szCs w:val="22"/>
              </w:rPr>
              <w:t>250,0</w:t>
            </w:r>
          </w:p>
        </w:tc>
        <w:tc>
          <w:tcPr>
            <w:tcW w:w="1430" w:type="dxa"/>
            <w:shd w:val="clear" w:color="auto" w:fill="auto"/>
          </w:tcPr>
          <w:p w:rsidR="0028665F" w:rsidRPr="00E9639B" w:rsidRDefault="0028665F" w:rsidP="0028665F">
            <w:pPr>
              <w:rPr>
                <w:sz w:val="22"/>
                <w:szCs w:val="22"/>
              </w:rPr>
            </w:pPr>
            <w:r>
              <w:rPr>
                <w:sz w:val="22"/>
                <w:szCs w:val="22"/>
              </w:rPr>
              <w:t>250,0</w:t>
            </w:r>
          </w:p>
        </w:tc>
        <w:tc>
          <w:tcPr>
            <w:tcW w:w="1431" w:type="dxa"/>
            <w:shd w:val="clear" w:color="auto" w:fill="auto"/>
          </w:tcPr>
          <w:p w:rsidR="0028665F" w:rsidRPr="00E9639B" w:rsidRDefault="0028665F" w:rsidP="0028665F">
            <w:pPr>
              <w:rPr>
                <w:sz w:val="22"/>
                <w:szCs w:val="22"/>
              </w:rPr>
            </w:pPr>
            <w:r>
              <w:rPr>
                <w:sz w:val="22"/>
                <w:szCs w:val="22"/>
              </w:rPr>
              <w:t>250,0</w:t>
            </w:r>
          </w:p>
        </w:tc>
        <w:tc>
          <w:tcPr>
            <w:tcW w:w="1428" w:type="dxa"/>
            <w:shd w:val="clear" w:color="auto" w:fill="auto"/>
          </w:tcPr>
          <w:p w:rsidR="0028665F" w:rsidRPr="00E9639B" w:rsidRDefault="0028665F" w:rsidP="0028665F">
            <w:pPr>
              <w:rPr>
                <w:sz w:val="22"/>
                <w:szCs w:val="22"/>
              </w:rPr>
            </w:pPr>
            <w:r>
              <w:rPr>
                <w:sz w:val="22"/>
                <w:szCs w:val="22"/>
              </w:rPr>
              <w:t>250,0</w:t>
            </w:r>
          </w:p>
        </w:tc>
        <w:tc>
          <w:tcPr>
            <w:tcW w:w="2090" w:type="dxa"/>
            <w:shd w:val="clear" w:color="auto" w:fill="auto"/>
          </w:tcPr>
          <w:p w:rsidR="0028665F" w:rsidRPr="00E9639B" w:rsidRDefault="0028665F" w:rsidP="0028665F">
            <w:pPr>
              <w:rPr>
                <w:sz w:val="22"/>
                <w:szCs w:val="22"/>
              </w:rPr>
            </w:pPr>
            <w:r>
              <w:rPr>
                <w:sz w:val="22"/>
                <w:szCs w:val="22"/>
              </w:rPr>
              <w:t>250,0</w:t>
            </w:r>
          </w:p>
        </w:tc>
        <w:tc>
          <w:tcPr>
            <w:tcW w:w="1701" w:type="dxa"/>
            <w:shd w:val="clear" w:color="auto" w:fill="auto"/>
          </w:tcPr>
          <w:p w:rsidR="0028665F" w:rsidRPr="00E9639B" w:rsidRDefault="0028665F" w:rsidP="0028665F">
            <w:pPr>
              <w:rPr>
                <w:sz w:val="22"/>
                <w:szCs w:val="22"/>
              </w:rPr>
            </w:pPr>
            <w:r>
              <w:rPr>
                <w:sz w:val="22"/>
                <w:szCs w:val="22"/>
              </w:rPr>
              <w:t>250,0</w:t>
            </w:r>
          </w:p>
        </w:tc>
        <w:tc>
          <w:tcPr>
            <w:tcW w:w="1418" w:type="dxa"/>
            <w:shd w:val="clear" w:color="auto" w:fill="auto"/>
          </w:tcPr>
          <w:p w:rsidR="0028665F" w:rsidRPr="00E9639B" w:rsidRDefault="0028665F" w:rsidP="0028665F">
            <w:pPr>
              <w:rPr>
                <w:sz w:val="22"/>
                <w:szCs w:val="22"/>
              </w:rPr>
            </w:pPr>
            <w:r>
              <w:rPr>
                <w:sz w:val="22"/>
                <w:szCs w:val="22"/>
              </w:rPr>
              <w:t>1 500,00</w:t>
            </w:r>
          </w:p>
        </w:tc>
      </w:tr>
      <w:tr w:rsidR="0028665F" w:rsidRPr="006766A5" w:rsidTr="007A23D5">
        <w:trPr>
          <w:trHeight w:val="390"/>
          <w:jc w:val="right"/>
        </w:trPr>
        <w:tc>
          <w:tcPr>
            <w:tcW w:w="3964" w:type="dxa"/>
            <w:shd w:val="clear" w:color="auto" w:fill="auto"/>
          </w:tcPr>
          <w:p w:rsidR="0028665F" w:rsidRPr="00A729D8" w:rsidRDefault="00A6357F" w:rsidP="00D726F6">
            <w:pPr>
              <w:jc w:val="both"/>
              <w:rPr>
                <w:sz w:val="22"/>
                <w:szCs w:val="22"/>
              </w:rPr>
            </w:pPr>
            <w:r w:rsidRPr="00A729D8">
              <w:rPr>
                <w:sz w:val="22"/>
                <w:szCs w:val="22"/>
              </w:rPr>
              <w:t>1.1</w:t>
            </w:r>
            <w:r w:rsidR="004B62C6" w:rsidRPr="00A729D8">
              <w:rPr>
                <w:sz w:val="22"/>
                <w:szCs w:val="22"/>
              </w:rPr>
              <w:t>.2.</w:t>
            </w:r>
            <w:r w:rsidR="0028665F" w:rsidRPr="00A729D8">
              <w:rPr>
                <w:bCs/>
                <w:sz w:val="22"/>
                <w:szCs w:val="22"/>
              </w:rPr>
              <w:t xml:space="preserve">Мероприятия (результат) </w:t>
            </w:r>
            <w:r w:rsidR="0028665F" w:rsidRPr="00A729D8">
              <w:rPr>
                <w:sz w:val="22"/>
                <w:szCs w:val="22"/>
              </w:rPr>
              <w:t>«</w:t>
            </w:r>
            <w:r w:rsidR="007D312F" w:rsidRPr="00A729D8">
              <w:rPr>
                <w:sz w:val="24"/>
                <w:szCs w:val="24"/>
              </w:rPr>
              <w:t xml:space="preserve">Проведены </w:t>
            </w:r>
            <w:r w:rsidR="00F06D57" w:rsidRPr="00A729D8">
              <w:rPr>
                <w:sz w:val="24"/>
                <w:szCs w:val="24"/>
              </w:rPr>
              <w:t>мероприятия</w:t>
            </w:r>
            <w:r w:rsidR="00250F60" w:rsidRPr="00A729D8">
              <w:rPr>
                <w:sz w:val="24"/>
                <w:szCs w:val="24"/>
              </w:rPr>
              <w:t xml:space="preserve"> </w:t>
            </w:r>
            <w:r w:rsidR="00D726F6" w:rsidRPr="00A729D8">
              <w:rPr>
                <w:sz w:val="24"/>
                <w:szCs w:val="24"/>
              </w:rPr>
              <w:t>по</w:t>
            </w:r>
            <w:r w:rsidR="00250F60" w:rsidRPr="00A729D8">
              <w:rPr>
                <w:sz w:val="24"/>
                <w:szCs w:val="24"/>
              </w:rPr>
              <w:t xml:space="preserve"> поддержк</w:t>
            </w:r>
            <w:r w:rsidR="00D726F6" w:rsidRPr="00A729D8">
              <w:rPr>
                <w:sz w:val="24"/>
                <w:szCs w:val="24"/>
              </w:rPr>
              <w:t xml:space="preserve">е </w:t>
            </w:r>
            <w:r w:rsidR="00250F60" w:rsidRPr="00A729D8">
              <w:rPr>
                <w:sz w:val="24"/>
                <w:szCs w:val="24"/>
              </w:rPr>
              <w:t>молодых семей</w:t>
            </w:r>
            <w:r w:rsidR="004B62C6" w:rsidRPr="00A729D8">
              <w:rPr>
                <w:sz w:val="22"/>
                <w:szCs w:val="22"/>
              </w:rPr>
              <w:t>»</w:t>
            </w:r>
            <w:r w:rsidR="003D0FB1" w:rsidRPr="00A729D8">
              <w:rPr>
                <w:sz w:val="22"/>
                <w:szCs w:val="22"/>
              </w:rPr>
              <w:t xml:space="preserve"> (</w:t>
            </w:r>
            <w:r w:rsidR="0028665F" w:rsidRPr="00A729D8">
              <w:rPr>
                <w:sz w:val="22"/>
                <w:szCs w:val="22"/>
              </w:rPr>
              <w:t>всего), в том числе:</w:t>
            </w:r>
          </w:p>
        </w:tc>
        <w:tc>
          <w:tcPr>
            <w:tcW w:w="1701" w:type="dxa"/>
            <w:shd w:val="clear" w:color="auto" w:fill="auto"/>
          </w:tcPr>
          <w:p w:rsidR="0028665F" w:rsidRPr="008651EE" w:rsidRDefault="0028665F" w:rsidP="0028665F">
            <w:pPr>
              <w:rPr>
                <w:color w:val="000000"/>
                <w:sz w:val="22"/>
                <w:szCs w:val="22"/>
              </w:rPr>
            </w:pPr>
            <w:r>
              <w:rPr>
                <w:color w:val="000000"/>
                <w:sz w:val="22"/>
                <w:szCs w:val="22"/>
              </w:rPr>
              <w:t>50</w:t>
            </w:r>
            <w:r w:rsidRPr="008651EE">
              <w:rPr>
                <w:color w:val="000000"/>
                <w:sz w:val="22"/>
                <w:szCs w:val="22"/>
              </w:rPr>
              <w:t>0,0</w:t>
            </w:r>
          </w:p>
        </w:tc>
        <w:tc>
          <w:tcPr>
            <w:tcW w:w="1430" w:type="dxa"/>
            <w:shd w:val="clear" w:color="auto" w:fill="auto"/>
          </w:tcPr>
          <w:p w:rsidR="0028665F" w:rsidRPr="008651EE" w:rsidRDefault="0028665F" w:rsidP="0028665F">
            <w:pPr>
              <w:rPr>
                <w:color w:val="000000"/>
                <w:sz w:val="22"/>
                <w:szCs w:val="22"/>
              </w:rPr>
            </w:pPr>
            <w:r>
              <w:rPr>
                <w:color w:val="000000"/>
                <w:sz w:val="22"/>
                <w:szCs w:val="22"/>
              </w:rPr>
              <w:t>50</w:t>
            </w:r>
            <w:r w:rsidRPr="008651EE">
              <w:rPr>
                <w:color w:val="000000"/>
                <w:sz w:val="22"/>
                <w:szCs w:val="22"/>
              </w:rPr>
              <w:t>0,0</w:t>
            </w:r>
          </w:p>
        </w:tc>
        <w:tc>
          <w:tcPr>
            <w:tcW w:w="1431" w:type="dxa"/>
            <w:shd w:val="clear" w:color="auto" w:fill="auto"/>
          </w:tcPr>
          <w:p w:rsidR="0028665F" w:rsidRPr="006766A5" w:rsidRDefault="0028665F" w:rsidP="0028665F">
            <w:pPr>
              <w:rPr>
                <w:color w:val="000000"/>
                <w:sz w:val="22"/>
                <w:szCs w:val="22"/>
              </w:rPr>
            </w:pPr>
            <w:r>
              <w:rPr>
                <w:color w:val="000000"/>
                <w:sz w:val="22"/>
                <w:szCs w:val="22"/>
              </w:rPr>
              <w:t>50</w:t>
            </w:r>
            <w:r w:rsidRPr="006766A5">
              <w:rPr>
                <w:color w:val="000000"/>
                <w:sz w:val="22"/>
                <w:szCs w:val="22"/>
              </w:rPr>
              <w:t>0,0</w:t>
            </w:r>
          </w:p>
        </w:tc>
        <w:tc>
          <w:tcPr>
            <w:tcW w:w="1428" w:type="dxa"/>
            <w:shd w:val="clear" w:color="auto" w:fill="auto"/>
          </w:tcPr>
          <w:p w:rsidR="0028665F" w:rsidRPr="008651EE" w:rsidRDefault="0028665F" w:rsidP="0028665F">
            <w:pPr>
              <w:rPr>
                <w:color w:val="000000"/>
                <w:sz w:val="22"/>
                <w:szCs w:val="22"/>
              </w:rPr>
            </w:pPr>
            <w:r>
              <w:rPr>
                <w:color w:val="000000"/>
                <w:sz w:val="22"/>
                <w:szCs w:val="22"/>
              </w:rPr>
              <w:t>50</w:t>
            </w:r>
            <w:r w:rsidRPr="008651EE">
              <w:rPr>
                <w:color w:val="000000"/>
                <w:sz w:val="22"/>
                <w:szCs w:val="22"/>
              </w:rPr>
              <w:t>0,0</w:t>
            </w:r>
          </w:p>
        </w:tc>
        <w:tc>
          <w:tcPr>
            <w:tcW w:w="2090" w:type="dxa"/>
            <w:shd w:val="clear" w:color="auto" w:fill="auto"/>
          </w:tcPr>
          <w:p w:rsidR="0028665F" w:rsidRPr="008651EE" w:rsidRDefault="0028665F" w:rsidP="0028665F">
            <w:pPr>
              <w:rPr>
                <w:color w:val="000000"/>
                <w:sz w:val="22"/>
                <w:szCs w:val="22"/>
              </w:rPr>
            </w:pPr>
            <w:r>
              <w:rPr>
                <w:color w:val="000000"/>
                <w:sz w:val="22"/>
                <w:szCs w:val="22"/>
              </w:rPr>
              <w:t>50</w:t>
            </w:r>
            <w:r w:rsidRPr="008651EE">
              <w:rPr>
                <w:color w:val="000000"/>
                <w:sz w:val="22"/>
                <w:szCs w:val="22"/>
              </w:rPr>
              <w:t>0,0</w:t>
            </w:r>
          </w:p>
        </w:tc>
        <w:tc>
          <w:tcPr>
            <w:tcW w:w="1701" w:type="dxa"/>
            <w:shd w:val="clear" w:color="auto" w:fill="auto"/>
          </w:tcPr>
          <w:p w:rsidR="0028665F" w:rsidRPr="006766A5" w:rsidRDefault="0028665F" w:rsidP="0028665F">
            <w:pPr>
              <w:rPr>
                <w:color w:val="000000"/>
                <w:sz w:val="22"/>
                <w:szCs w:val="22"/>
              </w:rPr>
            </w:pPr>
            <w:r>
              <w:rPr>
                <w:color w:val="000000"/>
                <w:sz w:val="22"/>
                <w:szCs w:val="22"/>
              </w:rPr>
              <w:t>50</w:t>
            </w:r>
            <w:r w:rsidRPr="006766A5">
              <w:rPr>
                <w:color w:val="000000"/>
                <w:sz w:val="22"/>
                <w:szCs w:val="22"/>
              </w:rPr>
              <w:t>0,0</w:t>
            </w:r>
          </w:p>
        </w:tc>
        <w:tc>
          <w:tcPr>
            <w:tcW w:w="1418" w:type="dxa"/>
            <w:shd w:val="clear" w:color="auto" w:fill="auto"/>
          </w:tcPr>
          <w:p w:rsidR="0028665F" w:rsidRPr="006766A5" w:rsidRDefault="0028665F" w:rsidP="0028665F">
            <w:pPr>
              <w:rPr>
                <w:color w:val="000000"/>
                <w:sz w:val="22"/>
                <w:szCs w:val="22"/>
              </w:rPr>
            </w:pPr>
            <w:r>
              <w:rPr>
                <w:color w:val="000000"/>
                <w:sz w:val="22"/>
                <w:szCs w:val="22"/>
              </w:rPr>
              <w:t>3 000,0</w:t>
            </w:r>
          </w:p>
        </w:tc>
      </w:tr>
      <w:tr w:rsidR="0028665F" w:rsidRPr="006766A5" w:rsidTr="007A23D5">
        <w:trPr>
          <w:trHeight w:val="390"/>
          <w:jc w:val="right"/>
        </w:trPr>
        <w:tc>
          <w:tcPr>
            <w:tcW w:w="3964" w:type="dxa"/>
            <w:shd w:val="clear" w:color="auto" w:fill="auto"/>
          </w:tcPr>
          <w:p w:rsidR="0028665F" w:rsidRPr="00A729D8" w:rsidRDefault="008F6B0E" w:rsidP="0028665F">
            <w:pPr>
              <w:jc w:val="both"/>
              <w:rPr>
                <w:sz w:val="22"/>
                <w:szCs w:val="22"/>
              </w:rPr>
            </w:pPr>
            <w:r w:rsidRPr="00A729D8">
              <w:rPr>
                <w:sz w:val="22"/>
                <w:szCs w:val="22"/>
              </w:rPr>
              <w:lastRenderedPageBreak/>
              <w:t>м</w:t>
            </w:r>
            <w:r w:rsidR="0028665F" w:rsidRPr="00A729D8">
              <w:rPr>
                <w:sz w:val="22"/>
                <w:szCs w:val="22"/>
              </w:rPr>
              <w:t>естный бюджет</w:t>
            </w:r>
          </w:p>
        </w:tc>
        <w:tc>
          <w:tcPr>
            <w:tcW w:w="1701" w:type="dxa"/>
            <w:shd w:val="clear" w:color="auto" w:fill="auto"/>
          </w:tcPr>
          <w:p w:rsidR="0028665F" w:rsidRPr="008651EE" w:rsidRDefault="0028665F" w:rsidP="0028665F">
            <w:pPr>
              <w:rPr>
                <w:color w:val="000000"/>
                <w:sz w:val="22"/>
                <w:szCs w:val="22"/>
              </w:rPr>
            </w:pPr>
            <w:r>
              <w:rPr>
                <w:color w:val="000000"/>
                <w:sz w:val="22"/>
                <w:szCs w:val="22"/>
              </w:rPr>
              <w:t>50</w:t>
            </w:r>
            <w:r w:rsidRPr="008651EE">
              <w:rPr>
                <w:color w:val="000000"/>
                <w:sz w:val="22"/>
                <w:szCs w:val="22"/>
              </w:rPr>
              <w:t>0,0</w:t>
            </w:r>
          </w:p>
        </w:tc>
        <w:tc>
          <w:tcPr>
            <w:tcW w:w="1430" w:type="dxa"/>
            <w:shd w:val="clear" w:color="auto" w:fill="auto"/>
          </w:tcPr>
          <w:p w:rsidR="0028665F" w:rsidRPr="008651EE" w:rsidRDefault="0028665F" w:rsidP="0028665F">
            <w:pPr>
              <w:rPr>
                <w:color w:val="000000"/>
                <w:sz w:val="22"/>
                <w:szCs w:val="22"/>
              </w:rPr>
            </w:pPr>
            <w:r>
              <w:rPr>
                <w:color w:val="000000"/>
                <w:sz w:val="22"/>
                <w:szCs w:val="22"/>
              </w:rPr>
              <w:t>50</w:t>
            </w:r>
            <w:r w:rsidRPr="008651EE">
              <w:rPr>
                <w:color w:val="000000"/>
                <w:sz w:val="22"/>
                <w:szCs w:val="22"/>
              </w:rPr>
              <w:t>0,0</w:t>
            </w:r>
          </w:p>
        </w:tc>
        <w:tc>
          <w:tcPr>
            <w:tcW w:w="1431" w:type="dxa"/>
            <w:shd w:val="clear" w:color="auto" w:fill="auto"/>
          </w:tcPr>
          <w:p w:rsidR="0028665F" w:rsidRPr="006766A5" w:rsidRDefault="0028665F" w:rsidP="0028665F">
            <w:pPr>
              <w:rPr>
                <w:color w:val="000000"/>
                <w:sz w:val="22"/>
                <w:szCs w:val="22"/>
              </w:rPr>
            </w:pPr>
            <w:r>
              <w:rPr>
                <w:color w:val="000000"/>
                <w:sz w:val="22"/>
                <w:szCs w:val="22"/>
              </w:rPr>
              <w:t>50</w:t>
            </w:r>
            <w:r w:rsidRPr="006766A5">
              <w:rPr>
                <w:color w:val="000000"/>
                <w:sz w:val="22"/>
                <w:szCs w:val="22"/>
              </w:rPr>
              <w:t>0,0</w:t>
            </w:r>
          </w:p>
        </w:tc>
        <w:tc>
          <w:tcPr>
            <w:tcW w:w="1428" w:type="dxa"/>
            <w:shd w:val="clear" w:color="auto" w:fill="auto"/>
          </w:tcPr>
          <w:p w:rsidR="0028665F" w:rsidRPr="008651EE" w:rsidRDefault="0028665F" w:rsidP="0028665F">
            <w:pPr>
              <w:rPr>
                <w:color w:val="000000"/>
                <w:sz w:val="22"/>
                <w:szCs w:val="22"/>
              </w:rPr>
            </w:pPr>
            <w:r>
              <w:rPr>
                <w:color w:val="000000"/>
                <w:sz w:val="22"/>
                <w:szCs w:val="22"/>
              </w:rPr>
              <w:t>50</w:t>
            </w:r>
            <w:r w:rsidRPr="008651EE">
              <w:rPr>
                <w:color w:val="000000"/>
                <w:sz w:val="22"/>
                <w:szCs w:val="22"/>
              </w:rPr>
              <w:t>0,0</w:t>
            </w:r>
          </w:p>
        </w:tc>
        <w:tc>
          <w:tcPr>
            <w:tcW w:w="2090" w:type="dxa"/>
            <w:shd w:val="clear" w:color="auto" w:fill="auto"/>
          </w:tcPr>
          <w:p w:rsidR="0028665F" w:rsidRPr="008651EE" w:rsidRDefault="0028665F" w:rsidP="0028665F">
            <w:pPr>
              <w:rPr>
                <w:color w:val="000000"/>
                <w:sz w:val="22"/>
                <w:szCs w:val="22"/>
              </w:rPr>
            </w:pPr>
            <w:r>
              <w:rPr>
                <w:color w:val="000000"/>
                <w:sz w:val="22"/>
                <w:szCs w:val="22"/>
              </w:rPr>
              <w:t>50</w:t>
            </w:r>
            <w:r w:rsidRPr="008651EE">
              <w:rPr>
                <w:color w:val="000000"/>
                <w:sz w:val="22"/>
                <w:szCs w:val="22"/>
              </w:rPr>
              <w:t>0,0</w:t>
            </w:r>
          </w:p>
        </w:tc>
        <w:tc>
          <w:tcPr>
            <w:tcW w:w="1701" w:type="dxa"/>
            <w:shd w:val="clear" w:color="auto" w:fill="auto"/>
          </w:tcPr>
          <w:p w:rsidR="0028665F" w:rsidRPr="006766A5" w:rsidRDefault="0028665F" w:rsidP="0028665F">
            <w:pPr>
              <w:rPr>
                <w:color w:val="000000"/>
                <w:sz w:val="22"/>
                <w:szCs w:val="22"/>
              </w:rPr>
            </w:pPr>
            <w:r>
              <w:rPr>
                <w:color w:val="000000"/>
                <w:sz w:val="22"/>
                <w:szCs w:val="22"/>
              </w:rPr>
              <w:t>50</w:t>
            </w:r>
            <w:r w:rsidRPr="006766A5">
              <w:rPr>
                <w:color w:val="000000"/>
                <w:sz w:val="22"/>
                <w:szCs w:val="22"/>
              </w:rPr>
              <w:t>0,0</w:t>
            </w:r>
          </w:p>
        </w:tc>
        <w:tc>
          <w:tcPr>
            <w:tcW w:w="1418" w:type="dxa"/>
            <w:shd w:val="clear" w:color="auto" w:fill="auto"/>
          </w:tcPr>
          <w:p w:rsidR="0028665F" w:rsidRPr="006766A5" w:rsidRDefault="0028665F" w:rsidP="0028665F">
            <w:pPr>
              <w:rPr>
                <w:color w:val="000000"/>
                <w:sz w:val="22"/>
                <w:szCs w:val="22"/>
              </w:rPr>
            </w:pPr>
            <w:r>
              <w:rPr>
                <w:color w:val="000000"/>
                <w:sz w:val="22"/>
                <w:szCs w:val="22"/>
              </w:rPr>
              <w:t>3 000,0</w:t>
            </w:r>
          </w:p>
        </w:tc>
      </w:tr>
      <w:tr w:rsidR="00D726F6" w:rsidRPr="006766A5" w:rsidTr="007A23D5">
        <w:trPr>
          <w:trHeight w:val="390"/>
          <w:jc w:val="right"/>
        </w:trPr>
        <w:tc>
          <w:tcPr>
            <w:tcW w:w="3964" w:type="dxa"/>
            <w:shd w:val="clear" w:color="auto" w:fill="auto"/>
          </w:tcPr>
          <w:p w:rsidR="00D726F6" w:rsidRPr="00A729D8" w:rsidRDefault="00D726F6" w:rsidP="00D726F6">
            <w:pPr>
              <w:jc w:val="both"/>
              <w:rPr>
                <w:sz w:val="22"/>
                <w:szCs w:val="22"/>
              </w:rPr>
            </w:pPr>
            <w:r w:rsidRPr="00A729D8">
              <w:rPr>
                <w:sz w:val="22"/>
                <w:szCs w:val="22"/>
              </w:rPr>
              <w:t xml:space="preserve">1.1.3. Мероприятие (результат) «Проведены </w:t>
            </w:r>
            <w:r w:rsidR="00D17735" w:rsidRPr="00A729D8">
              <w:rPr>
                <w:sz w:val="22"/>
                <w:szCs w:val="22"/>
              </w:rPr>
              <w:t>мероприятия</w:t>
            </w:r>
            <w:r w:rsidRPr="00A729D8">
              <w:rPr>
                <w:sz w:val="22"/>
                <w:szCs w:val="22"/>
              </w:rPr>
              <w:t xml:space="preserve"> направленные на формирование и развитие способностей и потенциала молодежи» (</w:t>
            </w:r>
            <w:r w:rsidRPr="00A729D8">
              <w:rPr>
                <w:bCs/>
                <w:sz w:val="22"/>
                <w:szCs w:val="22"/>
              </w:rPr>
              <w:t>всего), в том числе:</w:t>
            </w:r>
          </w:p>
        </w:tc>
        <w:tc>
          <w:tcPr>
            <w:tcW w:w="1701" w:type="dxa"/>
            <w:shd w:val="clear" w:color="auto" w:fill="auto"/>
          </w:tcPr>
          <w:p w:rsidR="00D726F6" w:rsidRPr="006766A5" w:rsidRDefault="00D726F6" w:rsidP="00D726F6">
            <w:pPr>
              <w:rPr>
                <w:sz w:val="22"/>
                <w:szCs w:val="22"/>
              </w:rPr>
            </w:pPr>
            <w:r>
              <w:rPr>
                <w:sz w:val="22"/>
                <w:szCs w:val="22"/>
              </w:rPr>
              <w:t>3</w:t>
            </w:r>
            <w:r w:rsidRPr="006766A5">
              <w:rPr>
                <w:sz w:val="22"/>
                <w:szCs w:val="22"/>
              </w:rPr>
              <w:t>50,0</w:t>
            </w:r>
          </w:p>
        </w:tc>
        <w:tc>
          <w:tcPr>
            <w:tcW w:w="1430" w:type="dxa"/>
            <w:shd w:val="clear" w:color="auto" w:fill="auto"/>
          </w:tcPr>
          <w:p w:rsidR="00D726F6" w:rsidRPr="006766A5" w:rsidRDefault="00D726F6" w:rsidP="00D726F6">
            <w:pPr>
              <w:rPr>
                <w:sz w:val="22"/>
                <w:szCs w:val="22"/>
              </w:rPr>
            </w:pPr>
            <w:r>
              <w:rPr>
                <w:sz w:val="22"/>
                <w:szCs w:val="22"/>
              </w:rPr>
              <w:t>350,0</w:t>
            </w:r>
          </w:p>
        </w:tc>
        <w:tc>
          <w:tcPr>
            <w:tcW w:w="1431" w:type="dxa"/>
            <w:shd w:val="clear" w:color="auto" w:fill="auto"/>
          </w:tcPr>
          <w:p w:rsidR="00D726F6" w:rsidRPr="006766A5" w:rsidRDefault="00D726F6" w:rsidP="00D726F6">
            <w:pPr>
              <w:rPr>
                <w:sz w:val="22"/>
                <w:szCs w:val="22"/>
              </w:rPr>
            </w:pPr>
            <w:r>
              <w:rPr>
                <w:sz w:val="22"/>
                <w:szCs w:val="22"/>
              </w:rPr>
              <w:t>3</w:t>
            </w:r>
            <w:r w:rsidRPr="006766A5">
              <w:rPr>
                <w:sz w:val="22"/>
                <w:szCs w:val="22"/>
              </w:rPr>
              <w:t>50,</w:t>
            </w:r>
            <w:r>
              <w:rPr>
                <w:sz w:val="22"/>
                <w:szCs w:val="22"/>
              </w:rPr>
              <w:t>0</w:t>
            </w:r>
          </w:p>
        </w:tc>
        <w:tc>
          <w:tcPr>
            <w:tcW w:w="1428" w:type="dxa"/>
            <w:shd w:val="clear" w:color="auto" w:fill="auto"/>
          </w:tcPr>
          <w:p w:rsidR="00D726F6" w:rsidRPr="006766A5" w:rsidRDefault="00D726F6" w:rsidP="00D726F6">
            <w:pPr>
              <w:rPr>
                <w:sz w:val="22"/>
                <w:szCs w:val="22"/>
              </w:rPr>
            </w:pPr>
            <w:r>
              <w:rPr>
                <w:sz w:val="22"/>
                <w:szCs w:val="22"/>
              </w:rPr>
              <w:t>3</w:t>
            </w:r>
            <w:r w:rsidRPr="006766A5">
              <w:rPr>
                <w:sz w:val="22"/>
                <w:szCs w:val="22"/>
              </w:rPr>
              <w:t>50,0</w:t>
            </w:r>
          </w:p>
        </w:tc>
        <w:tc>
          <w:tcPr>
            <w:tcW w:w="2090" w:type="dxa"/>
            <w:shd w:val="clear" w:color="auto" w:fill="auto"/>
          </w:tcPr>
          <w:p w:rsidR="00D726F6" w:rsidRPr="006766A5" w:rsidRDefault="00D726F6" w:rsidP="00D726F6">
            <w:pPr>
              <w:rPr>
                <w:sz w:val="22"/>
                <w:szCs w:val="22"/>
              </w:rPr>
            </w:pPr>
            <w:r>
              <w:rPr>
                <w:sz w:val="22"/>
                <w:szCs w:val="22"/>
              </w:rPr>
              <w:t>3</w:t>
            </w:r>
            <w:r w:rsidRPr="006766A5">
              <w:rPr>
                <w:sz w:val="22"/>
                <w:szCs w:val="22"/>
              </w:rPr>
              <w:t>50,</w:t>
            </w:r>
            <w:r>
              <w:rPr>
                <w:sz w:val="22"/>
                <w:szCs w:val="22"/>
              </w:rPr>
              <w:t>0</w:t>
            </w:r>
          </w:p>
        </w:tc>
        <w:tc>
          <w:tcPr>
            <w:tcW w:w="1701" w:type="dxa"/>
            <w:shd w:val="clear" w:color="auto" w:fill="auto"/>
          </w:tcPr>
          <w:p w:rsidR="00D726F6" w:rsidRPr="006766A5" w:rsidRDefault="00D726F6" w:rsidP="00D726F6">
            <w:pPr>
              <w:rPr>
                <w:sz w:val="22"/>
                <w:szCs w:val="22"/>
              </w:rPr>
            </w:pPr>
            <w:r>
              <w:rPr>
                <w:sz w:val="22"/>
                <w:szCs w:val="22"/>
              </w:rPr>
              <w:t>3</w:t>
            </w:r>
            <w:r w:rsidRPr="006766A5">
              <w:rPr>
                <w:sz w:val="22"/>
                <w:szCs w:val="22"/>
              </w:rPr>
              <w:t>50,0</w:t>
            </w:r>
          </w:p>
        </w:tc>
        <w:tc>
          <w:tcPr>
            <w:tcW w:w="1418" w:type="dxa"/>
            <w:shd w:val="clear" w:color="auto" w:fill="auto"/>
          </w:tcPr>
          <w:p w:rsidR="00D726F6" w:rsidRPr="006766A5" w:rsidRDefault="00D726F6" w:rsidP="00D726F6">
            <w:pPr>
              <w:rPr>
                <w:sz w:val="22"/>
                <w:szCs w:val="22"/>
              </w:rPr>
            </w:pPr>
            <w:r>
              <w:rPr>
                <w:sz w:val="22"/>
                <w:szCs w:val="22"/>
              </w:rPr>
              <w:t>2 100,0</w:t>
            </w:r>
          </w:p>
        </w:tc>
      </w:tr>
      <w:tr w:rsidR="0028665F" w:rsidRPr="006766A5" w:rsidTr="007A23D5">
        <w:trPr>
          <w:trHeight w:val="390"/>
          <w:jc w:val="right"/>
        </w:trPr>
        <w:tc>
          <w:tcPr>
            <w:tcW w:w="3964" w:type="dxa"/>
            <w:shd w:val="clear" w:color="auto" w:fill="auto"/>
          </w:tcPr>
          <w:p w:rsidR="0028665F" w:rsidRPr="00A729D8" w:rsidRDefault="008F6B0E" w:rsidP="0028665F">
            <w:pPr>
              <w:jc w:val="both"/>
              <w:rPr>
                <w:sz w:val="22"/>
                <w:szCs w:val="22"/>
              </w:rPr>
            </w:pPr>
            <w:r w:rsidRPr="00A729D8">
              <w:rPr>
                <w:sz w:val="22"/>
                <w:szCs w:val="22"/>
              </w:rPr>
              <w:t>м</w:t>
            </w:r>
            <w:r w:rsidR="0028665F" w:rsidRPr="00A729D8">
              <w:rPr>
                <w:sz w:val="22"/>
                <w:szCs w:val="22"/>
              </w:rPr>
              <w:t>естный бюджет</w:t>
            </w:r>
          </w:p>
        </w:tc>
        <w:tc>
          <w:tcPr>
            <w:tcW w:w="1701" w:type="dxa"/>
            <w:shd w:val="clear" w:color="auto" w:fill="auto"/>
          </w:tcPr>
          <w:p w:rsidR="0028665F" w:rsidRPr="006766A5" w:rsidRDefault="00A6357F" w:rsidP="0028665F">
            <w:pPr>
              <w:rPr>
                <w:sz w:val="22"/>
                <w:szCs w:val="22"/>
              </w:rPr>
            </w:pPr>
            <w:r>
              <w:rPr>
                <w:sz w:val="22"/>
                <w:szCs w:val="22"/>
              </w:rPr>
              <w:t>3</w:t>
            </w:r>
            <w:r w:rsidR="0028665F" w:rsidRPr="006766A5">
              <w:rPr>
                <w:sz w:val="22"/>
                <w:szCs w:val="22"/>
              </w:rPr>
              <w:t>50,0</w:t>
            </w:r>
          </w:p>
        </w:tc>
        <w:tc>
          <w:tcPr>
            <w:tcW w:w="1430" w:type="dxa"/>
            <w:shd w:val="clear" w:color="auto" w:fill="auto"/>
          </w:tcPr>
          <w:p w:rsidR="0028665F" w:rsidRPr="006766A5" w:rsidRDefault="00A6357F" w:rsidP="0028665F">
            <w:pPr>
              <w:rPr>
                <w:sz w:val="22"/>
                <w:szCs w:val="22"/>
              </w:rPr>
            </w:pPr>
            <w:r>
              <w:rPr>
                <w:sz w:val="22"/>
                <w:szCs w:val="22"/>
              </w:rPr>
              <w:t>3</w:t>
            </w:r>
            <w:r w:rsidR="0028665F">
              <w:rPr>
                <w:sz w:val="22"/>
                <w:szCs w:val="22"/>
              </w:rPr>
              <w:t>50,0</w:t>
            </w:r>
          </w:p>
        </w:tc>
        <w:tc>
          <w:tcPr>
            <w:tcW w:w="1431" w:type="dxa"/>
            <w:shd w:val="clear" w:color="auto" w:fill="auto"/>
          </w:tcPr>
          <w:p w:rsidR="0028665F" w:rsidRPr="006766A5" w:rsidRDefault="00A6357F" w:rsidP="0028665F">
            <w:pPr>
              <w:rPr>
                <w:sz w:val="22"/>
                <w:szCs w:val="22"/>
              </w:rPr>
            </w:pPr>
            <w:r>
              <w:rPr>
                <w:sz w:val="22"/>
                <w:szCs w:val="22"/>
              </w:rPr>
              <w:t>3</w:t>
            </w:r>
            <w:r w:rsidR="0028665F" w:rsidRPr="006766A5">
              <w:rPr>
                <w:sz w:val="22"/>
                <w:szCs w:val="22"/>
              </w:rPr>
              <w:t>50,</w:t>
            </w:r>
            <w:r w:rsidR="0028665F">
              <w:rPr>
                <w:sz w:val="22"/>
                <w:szCs w:val="22"/>
              </w:rPr>
              <w:t>0</w:t>
            </w:r>
          </w:p>
        </w:tc>
        <w:tc>
          <w:tcPr>
            <w:tcW w:w="1428" w:type="dxa"/>
            <w:shd w:val="clear" w:color="auto" w:fill="auto"/>
          </w:tcPr>
          <w:p w:rsidR="0028665F" w:rsidRPr="006766A5" w:rsidRDefault="00A6357F" w:rsidP="0028665F">
            <w:pPr>
              <w:rPr>
                <w:sz w:val="22"/>
                <w:szCs w:val="22"/>
              </w:rPr>
            </w:pPr>
            <w:r>
              <w:rPr>
                <w:sz w:val="22"/>
                <w:szCs w:val="22"/>
              </w:rPr>
              <w:t>3</w:t>
            </w:r>
            <w:r w:rsidR="0028665F" w:rsidRPr="006766A5">
              <w:rPr>
                <w:sz w:val="22"/>
                <w:szCs w:val="22"/>
              </w:rPr>
              <w:t>50,0</w:t>
            </w:r>
          </w:p>
        </w:tc>
        <w:tc>
          <w:tcPr>
            <w:tcW w:w="2090" w:type="dxa"/>
            <w:shd w:val="clear" w:color="auto" w:fill="auto"/>
          </w:tcPr>
          <w:p w:rsidR="0028665F" w:rsidRPr="006766A5" w:rsidRDefault="00A6357F" w:rsidP="0028665F">
            <w:pPr>
              <w:rPr>
                <w:sz w:val="22"/>
                <w:szCs w:val="22"/>
              </w:rPr>
            </w:pPr>
            <w:r>
              <w:rPr>
                <w:sz w:val="22"/>
                <w:szCs w:val="22"/>
              </w:rPr>
              <w:t>3</w:t>
            </w:r>
            <w:r w:rsidR="0028665F" w:rsidRPr="006766A5">
              <w:rPr>
                <w:sz w:val="22"/>
                <w:szCs w:val="22"/>
              </w:rPr>
              <w:t>50,</w:t>
            </w:r>
            <w:r w:rsidR="0028665F">
              <w:rPr>
                <w:sz w:val="22"/>
                <w:szCs w:val="22"/>
              </w:rPr>
              <w:t>0</w:t>
            </w:r>
          </w:p>
        </w:tc>
        <w:tc>
          <w:tcPr>
            <w:tcW w:w="1701" w:type="dxa"/>
            <w:shd w:val="clear" w:color="auto" w:fill="auto"/>
          </w:tcPr>
          <w:p w:rsidR="0028665F" w:rsidRPr="006766A5" w:rsidRDefault="00A6357F" w:rsidP="0028665F">
            <w:pPr>
              <w:rPr>
                <w:sz w:val="22"/>
                <w:szCs w:val="22"/>
              </w:rPr>
            </w:pPr>
            <w:r>
              <w:rPr>
                <w:sz w:val="22"/>
                <w:szCs w:val="22"/>
              </w:rPr>
              <w:t>3</w:t>
            </w:r>
            <w:r w:rsidR="0028665F" w:rsidRPr="006766A5">
              <w:rPr>
                <w:sz w:val="22"/>
                <w:szCs w:val="22"/>
              </w:rPr>
              <w:t>50,0</w:t>
            </w:r>
          </w:p>
        </w:tc>
        <w:tc>
          <w:tcPr>
            <w:tcW w:w="1418" w:type="dxa"/>
            <w:shd w:val="clear" w:color="auto" w:fill="auto"/>
          </w:tcPr>
          <w:p w:rsidR="0028665F" w:rsidRPr="006766A5" w:rsidRDefault="00A6357F" w:rsidP="0028665F">
            <w:pPr>
              <w:rPr>
                <w:sz w:val="22"/>
                <w:szCs w:val="22"/>
              </w:rPr>
            </w:pPr>
            <w:r>
              <w:rPr>
                <w:sz w:val="22"/>
                <w:szCs w:val="22"/>
              </w:rPr>
              <w:t>2 1</w:t>
            </w:r>
            <w:r w:rsidR="0028665F">
              <w:rPr>
                <w:sz w:val="22"/>
                <w:szCs w:val="22"/>
              </w:rPr>
              <w:t>00,0</w:t>
            </w:r>
          </w:p>
        </w:tc>
      </w:tr>
      <w:tr w:rsidR="00D17735" w:rsidRPr="006766A5" w:rsidTr="007A23D5">
        <w:trPr>
          <w:trHeight w:val="390"/>
          <w:jc w:val="right"/>
        </w:trPr>
        <w:tc>
          <w:tcPr>
            <w:tcW w:w="3964" w:type="dxa"/>
            <w:shd w:val="clear" w:color="auto" w:fill="auto"/>
          </w:tcPr>
          <w:p w:rsidR="00D17735" w:rsidRPr="00A729D8" w:rsidRDefault="00D17735" w:rsidP="00D17735">
            <w:pPr>
              <w:jc w:val="both"/>
              <w:rPr>
                <w:sz w:val="22"/>
                <w:szCs w:val="22"/>
              </w:rPr>
            </w:pPr>
            <w:r w:rsidRPr="00A729D8">
              <w:rPr>
                <w:sz w:val="22"/>
                <w:szCs w:val="22"/>
              </w:rPr>
              <w:t>1.1.4. Мероприятие (результат) «</w:t>
            </w:r>
            <w:r w:rsidRPr="00A729D8">
              <w:rPr>
                <w:rFonts w:eastAsia="Calibri"/>
                <w:sz w:val="22"/>
                <w:szCs w:val="22"/>
                <w:lang w:eastAsia="en-US"/>
              </w:rPr>
              <w:t xml:space="preserve">Обеспечено </w:t>
            </w:r>
            <w:r w:rsidRPr="00A729D8">
              <w:rPr>
                <w:sz w:val="22"/>
                <w:szCs w:val="22"/>
              </w:rPr>
              <w:t xml:space="preserve">участие молодежи района в </w:t>
            </w:r>
            <w:r w:rsidRPr="00A729D8">
              <w:rPr>
                <w:color w:val="000000" w:themeColor="text1"/>
                <w:sz w:val="22"/>
                <w:szCs w:val="22"/>
              </w:rPr>
              <w:t>всероссийских, окружных и муниципальных мероприятиях</w:t>
            </w:r>
            <w:r w:rsidRPr="00A729D8">
              <w:rPr>
                <w:sz w:val="22"/>
                <w:szCs w:val="22"/>
              </w:rPr>
              <w:t>»</w:t>
            </w:r>
          </w:p>
          <w:p w:rsidR="00D17735" w:rsidRPr="00A729D8" w:rsidRDefault="00D17735" w:rsidP="00D17735">
            <w:pPr>
              <w:jc w:val="both"/>
              <w:rPr>
                <w:sz w:val="22"/>
                <w:szCs w:val="22"/>
              </w:rPr>
            </w:pPr>
            <w:r w:rsidRPr="00A729D8">
              <w:rPr>
                <w:sz w:val="22"/>
                <w:szCs w:val="22"/>
              </w:rPr>
              <w:t>(</w:t>
            </w:r>
            <w:r w:rsidRPr="00A729D8">
              <w:rPr>
                <w:bCs/>
                <w:sz w:val="22"/>
                <w:szCs w:val="22"/>
              </w:rPr>
              <w:t>всего), в том числе:</w:t>
            </w:r>
          </w:p>
        </w:tc>
        <w:tc>
          <w:tcPr>
            <w:tcW w:w="1701" w:type="dxa"/>
            <w:shd w:val="clear" w:color="auto" w:fill="auto"/>
          </w:tcPr>
          <w:p w:rsidR="00D17735" w:rsidRPr="006766A5" w:rsidRDefault="00D17735" w:rsidP="00D17735">
            <w:pPr>
              <w:rPr>
                <w:sz w:val="22"/>
                <w:szCs w:val="22"/>
              </w:rPr>
            </w:pPr>
            <w:r>
              <w:rPr>
                <w:sz w:val="22"/>
                <w:szCs w:val="22"/>
              </w:rPr>
              <w:t>100,0</w:t>
            </w:r>
          </w:p>
        </w:tc>
        <w:tc>
          <w:tcPr>
            <w:tcW w:w="1430" w:type="dxa"/>
            <w:shd w:val="clear" w:color="auto" w:fill="auto"/>
          </w:tcPr>
          <w:p w:rsidR="00D17735" w:rsidRDefault="00D17735" w:rsidP="00D17735">
            <w:pPr>
              <w:rPr>
                <w:sz w:val="22"/>
                <w:szCs w:val="22"/>
              </w:rPr>
            </w:pPr>
            <w:r>
              <w:rPr>
                <w:sz w:val="22"/>
                <w:szCs w:val="22"/>
              </w:rPr>
              <w:t>100,0</w:t>
            </w:r>
          </w:p>
        </w:tc>
        <w:tc>
          <w:tcPr>
            <w:tcW w:w="1431" w:type="dxa"/>
            <w:shd w:val="clear" w:color="auto" w:fill="auto"/>
          </w:tcPr>
          <w:p w:rsidR="00D17735" w:rsidRPr="006766A5" w:rsidRDefault="00D17735" w:rsidP="00D17735">
            <w:pPr>
              <w:rPr>
                <w:sz w:val="22"/>
                <w:szCs w:val="22"/>
              </w:rPr>
            </w:pPr>
            <w:r>
              <w:rPr>
                <w:sz w:val="22"/>
                <w:szCs w:val="22"/>
              </w:rPr>
              <w:t>100,0</w:t>
            </w:r>
          </w:p>
        </w:tc>
        <w:tc>
          <w:tcPr>
            <w:tcW w:w="1428" w:type="dxa"/>
            <w:shd w:val="clear" w:color="auto" w:fill="auto"/>
          </w:tcPr>
          <w:p w:rsidR="00D17735" w:rsidRPr="006766A5" w:rsidRDefault="00D17735" w:rsidP="00D17735">
            <w:pPr>
              <w:rPr>
                <w:sz w:val="22"/>
                <w:szCs w:val="22"/>
              </w:rPr>
            </w:pPr>
            <w:r>
              <w:rPr>
                <w:sz w:val="22"/>
                <w:szCs w:val="22"/>
              </w:rPr>
              <w:t>100,0</w:t>
            </w:r>
          </w:p>
        </w:tc>
        <w:tc>
          <w:tcPr>
            <w:tcW w:w="2090" w:type="dxa"/>
            <w:shd w:val="clear" w:color="auto" w:fill="auto"/>
          </w:tcPr>
          <w:p w:rsidR="00D17735" w:rsidRPr="006766A5" w:rsidRDefault="00D17735" w:rsidP="00D17735">
            <w:pPr>
              <w:rPr>
                <w:sz w:val="22"/>
                <w:szCs w:val="22"/>
              </w:rPr>
            </w:pPr>
            <w:r>
              <w:rPr>
                <w:sz w:val="22"/>
                <w:szCs w:val="22"/>
              </w:rPr>
              <w:t>100,0</w:t>
            </w:r>
          </w:p>
        </w:tc>
        <w:tc>
          <w:tcPr>
            <w:tcW w:w="1701" w:type="dxa"/>
            <w:shd w:val="clear" w:color="auto" w:fill="auto"/>
          </w:tcPr>
          <w:p w:rsidR="00D17735" w:rsidRPr="006766A5" w:rsidRDefault="00D17735" w:rsidP="00D17735">
            <w:pPr>
              <w:rPr>
                <w:sz w:val="22"/>
                <w:szCs w:val="22"/>
              </w:rPr>
            </w:pPr>
            <w:r>
              <w:rPr>
                <w:sz w:val="22"/>
                <w:szCs w:val="22"/>
              </w:rPr>
              <w:t>100,0</w:t>
            </w:r>
          </w:p>
        </w:tc>
        <w:tc>
          <w:tcPr>
            <w:tcW w:w="1418" w:type="dxa"/>
            <w:shd w:val="clear" w:color="auto" w:fill="auto"/>
          </w:tcPr>
          <w:p w:rsidR="00D17735" w:rsidRDefault="00D17735" w:rsidP="00D17735">
            <w:pPr>
              <w:rPr>
                <w:sz w:val="22"/>
                <w:szCs w:val="22"/>
              </w:rPr>
            </w:pPr>
            <w:r>
              <w:rPr>
                <w:sz w:val="22"/>
                <w:szCs w:val="22"/>
              </w:rPr>
              <w:t>600,00</w:t>
            </w:r>
          </w:p>
        </w:tc>
      </w:tr>
      <w:tr w:rsidR="00D17735" w:rsidRPr="006766A5" w:rsidTr="007A23D5">
        <w:trPr>
          <w:trHeight w:val="390"/>
          <w:jc w:val="right"/>
        </w:trPr>
        <w:tc>
          <w:tcPr>
            <w:tcW w:w="3964" w:type="dxa"/>
            <w:shd w:val="clear" w:color="auto" w:fill="auto"/>
          </w:tcPr>
          <w:p w:rsidR="00D17735" w:rsidRPr="00A729D8" w:rsidRDefault="00D17735" w:rsidP="00D17735">
            <w:pPr>
              <w:jc w:val="both"/>
              <w:rPr>
                <w:sz w:val="22"/>
                <w:szCs w:val="22"/>
              </w:rPr>
            </w:pPr>
            <w:r w:rsidRPr="00A729D8">
              <w:rPr>
                <w:sz w:val="22"/>
                <w:szCs w:val="22"/>
              </w:rPr>
              <w:t>местный бюджет</w:t>
            </w:r>
          </w:p>
        </w:tc>
        <w:tc>
          <w:tcPr>
            <w:tcW w:w="1701" w:type="dxa"/>
            <w:shd w:val="clear" w:color="auto" w:fill="auto"/>
          </w:tcPr>
          <w:p w:rsidR="00D17735" w:rsidRPr="006766A5" w:rsidRDefault="00D17735" w:rsidP="00D17735">
            <w:pPr>
              <w:rPr>
                <w:sz w:val="22"/>
                <w:szCs w:val="22"/>
              </w:rPr>
            </w:pPr>
            <w:r>
              <w:rPr>
                <w:sz w:val="22"/>
                <w:szCs w:val="22"/>
              </w:rPr>
              <w:t>100,0</w:t>
            </w:r>
          </w:p>
        </w:tc>
        <w:tc>
          <w:tcPr>
            <w:tcW w:w="1430" w:type="dxa"/>
            <w:shd w:val="clear" w:color="auto" w:fill="auto"/>
          </w:tcPr>
          <w:p w:rsidR="00D17735" w:rsidRDefault="00D17735" w:rsidP="00D17735">
            <w:pPr>
              <w:rPr>
                <w:sz w:val="22"/>
                <w:szCs w:val="22"/>
              </w:rPr>
            </w:pPr>
            <w:r>
              <w:rPr>
                <w:sz w:val="22"/>
                <w:szCs w:val="22"/>
              </w:rPr>
              <w:t>100,0</w:t>
            </w:r>
          </w:p>
        </w:tc>
        <w:tc>
          <w:tcPr>
            <w:tcW w:w="1431" w:type="dxa"/>
            <w:shd w:val="clear" w:color="auto" w:fill="auto"/>
          </w:tcPr>
          <w:p w:rsidR="00D17735" w:rsidRPr="006766A5" w:rsidRDefault="00D17735" w:rsidP="00D17735">
            <w:pPr>
              <w:rPr>
                <w:sz w:val="22"/>
                <w:szCs w:val="22"/>
              </w:rPr>
            </w:pPr>
            <w:r>
              <w:rPr>
                <w:sz w:val="22"/>
                <w:szCs w:val="22"/>
              </w:rPr>
              <w:t>100,0</w:t>
            </w:r>
          </w:p>
        </w:tc>
        <w:tc>
          <w:tcPr>
            <w:tcW w:w="1428" w:type="dxa"/>
            <w:shd w:val="clear" w:color="auto" w:fill="auto"/>
          </w:tcPr>
          <w:p w:rsidR="00D17735" w:rsidRPr="006766A5" w:rsidRDefault="00D17735" w:rsidP="00D17735">
            <w:pPr>
              <w:rPr>
                <w:sz w:val="22"/>
                <w:szCs w:val="22"/>
              </w:rPr>
            </w:pPr>
            <w:r>
              <w:rPr>
                <w:sz w:val="22"/>
                <w:szCs w:val="22"/>
              </w:rPr>
              <w:t>100,0</w:t>
            </w:r>
          </w:p>
        </w:tc>
        <w:tc>
          <w:tcPr>
            <w:tcW w:w="2090" w:type="dxa"/>
            <w:shd w:val="clear" w:color="auto" w:fill="auto"/>
          </w:tcPr>
          <w:p w:rsidR="00D17735" w:rsidRPr="006766A5" w:rsidRDefault="00D17735" w:rsidP="00D17735">
            <w:pPr>
              <w:rPr>
                <w:sz w:val="22"/>
                <w:szCs w:val="22"/>
              </w:rPr>
            </w:pPr>
            <w:r>
              <w:rPr>
                <w:sz w:val="22"/>
                <w:szCs w:val="22"/>
              </w:rPr>
              <w:t>100,0</w:t>
            </w:r>
          </w:p>
        </w:tc>
        <w:tc>
          <w:tcPr>
            <w:tcW w:w="1701" w:type="dxa"/>
            <w:shd w:val="clear" w:color="auto" w:fill="auto"/>
          </w:tcPr>
          <w:p w:rsidR="00D17735" w:rsidRPr="006766A5" w:rsidRDefault="00D17735" w:rsidP="00D17735">
            <w:pPr>
              <w:rPr>
                <w:sz w:val="22"/>
                <w:szCs w:val="22"/>
              </w:rPr>
            </w:pPr>
            <w:r>
              <w:rPr>
                <w:sz w:val="22"/>
                <w:szCs w:val="22"/>
              </w:rPr>
              <w:t>100,0</w:t>
            </w:r>
          </w:p>
        </w:tc>
        <w:tc>
          <w:tcPr>
            <w:tcW w:w="1418" w:type="dxa"/>
            <w:shd w:val="clear" w:color="auto" w:fill="auto"/>
          </w:tcPr>
          <w:p w:rsidR="00D17735" w:rsidRDefault="00D17735" w:rsidP="00D17735">
            <w:pPr>
              <w:rPr>
                <w:sz w:val="22"/>
                <w:szCs w:val="22"/>
              </w:rPr>
            </w:pPr>
            <w:r>
              <w:rPr>
                <w:sz w:val="22"/>
                <w:szCs w:val="22"/>
              </w:rPr>
              <w:t>600,00</w:t>
            </w:r>
          </w:p>
        </w:tc>
      </w:tr>
      <w:tr w:rsidR="00D17735" w:rsidRPr="006766A5" w:rsidTr="007A23D5">
        <w:trPr>
          <w:trHeight w:val="390"/>
          <w:jc w:val="right"/>
        </w:trPr>
        <w:tc>
          <w:tcPr>
            <w:tcW w:w="3964" w:type="dxa"/>
            <w:shd w:val="clear" w:color="auto" w:fill="auto"/>
          </w:tcPr>
          <w:p w:rsidR="00D17735" w:rsidRPr="00A729D8" w:rsidRDefault="00D17735" w:rsidP="00D17735">
            <w:pPr>
              <w:jc w:val="both"/>
              <w:rPr>
                <w:sz w:val="22"/>
                <w:szCs w:val="22"/>
              </w:rPr>
            </w:pPr>
            <w:r w:rsidRPr="00A729D8">
              <w:rPr>
                <w:sz w:val="22"/>
                <w:szCs w:val="22"/>
              </w:rPr>
              <w:t>1.1.5.Мероприятие (результат) «</w:t>
            </w:r>
            <w:r w:rsidRPr="00A729D8">
              <w:rPr>
                <w:color w:val="000000" w:themeColor="text1"/>
                <w:sz w:val="22"/>
                <w:szCs w:val="22"/>
              </w:rPr>
              <w:t>Организовано временное трудоустройство</w:t>
            </w:r>
            <w:r w:rsidRPr="00A729D8">
              <w:rPr>
                <w:sz w:val="22"/>
                <w:szCs w:val="22"/>
              </w:rPr>
              <w:t xml:space="preserve"> граждан от 14 до 18 лет в свободное от учебы время» (всего), в том числе:</w:t>
            </w:r>
          </w:p>
        </w:tc>
        <w:tc>
          <w:tcPr>
            <w:tcW w:w="1701" w:type="dxa"/>
            <w:shd w:val="clear" w:color="auto" w:fill="auto"/>
          </w:tcPr>
          <w:p w:rsidR="00D17735" w:rsidRPr="006766A5" w:rsidRDefault="00D17735" w:rsidP="00D17735">
            <w:pPr>
              <w:rPr>
                <w:color w:val="000000"/>
                <w:sz w:val="22"/>
                <w:szCs w:val="22"/>
              </w:rPr>
            </w:pPr>
            <w:r>
              <w:rPr>
                <w:color w:val="000000"/>
                <w:sz w:val="22"/>
                <w:szCs w:val="22"/>
              </w:rPr>
              <w:t>5 405,0</w:t>
            </w:r>
          </w:p>
        </w:tc>
        <w:tc>
          <w:tcPr>
            <w:tcW w:w="1430" w:type="dxa"/>
            <w:shd w:val="clear" w:color="auto" w:fill="auto"/>
          </w:tcPr>
          <w:p w:rsidR="00D17735" w:rsidRPr="006766A5" w:rsidRDefault="00D17735" w:rsidP="00D17735">
            <w:pPr>
              <w:rPr>
                <w:color w:val="000000"/>
                <w:sz w:val="22"/>
                <w:szCs w:val="22"/>
              </w:rPr>
            </w:pPr>
            <w:r w:rsidRPr="006766A5">
              <w:rPr>
                <w:color w:val="000000"/>
                <w:sz w:val="22"/>
                <w:szCs w:val="22"/>
              </w:rPr>
              <w:t>5</w:t>
            </w:r>
            <w:r>
              <w:rPr>
                <w:color w:val="000000"/>
                <w:sz w:val="22"/>
                <w:szCs w:val="22"/>
              </w:rPr>
              <w:t xml:space="preserve"> </w:t>
            </w:r>
            <w:r w:rsidRPr="006766A5">
              <w:rPr>
                <w:color w:val="000000"/>
                <w:sz w:val="22"/>
                <w:szCs w:val="22"/>
              </w:rPr>
              <w:t>875,1</w:t>
            </w:r>
          </w:p>
        </w:tc>
        <w:tc>
          <w:tcPr>
            <w:tcW w:w="1431" w:type="dxa"/>
            <w:shd w:val="clear" w:color="auto" w:fill="auto"/>
          </w:tcPr>
          <w:p w:rsidR="00D17735" w:rsidRPr="006766A5" w:rsidRDefault="00D17735" w:rsidP="00D17735">
            <w:pPr>
              <w:rPr>
                <w:color w:val="000000"/>
                <w:sz w:val="22"/>
                <w:szCs w:val="22"/>
              </w:rPr>
            </w:pPr>
            <w:r w:rsidRPr="006766A5">
              <w:rPr>
                <w:color w:val="000000"/>
                <w:sz w:val="22"/>
                <w:szCs w:val="22"/>
              </w:rPr>
              <w:t>5</w:t>
            </w:r>
            <w:r>
              <w:rPr>
                <w:color w:val="000000"/>
                <w:sz w:val="22"/>
                <w:szCs w:val="22"/>
              </w:rPr>
              <w:t xml:space="preserve"> </w:t>
            </w:r>
            <w:r w:rsidRPr="006766A5">
              <w:rPr>
                <w:color w:val="000000"/>
                <w:sz w:val="22"/>
                <w:szCs w:val="22"/>
              </w:rPr>
              <w:t>875,1</w:t>
            </w:r>
          </w:p>
        </w:tc>
        <w:tc>
          <w:tcPr>
            <w:tcW w:w="1428" w:type="dxa"/>
            <w:shd w:val="clear" w:color="auto" w:fill="auto"/>
          </w:tcPr>
          <w:p w:rsidR="00D17735" w:rsidRPr="006766A5" w:rsidRDefault="00D17735" w:rsidP="00D17735">
            <w:pPr>
              <w:rPr>
                <w:color w:val="000000"/>
                <w:sz w:val="22"/>
                <w:szCs w:val="22"/>
              </w:rPr>
            </w:pPr>
            <w:r>
              <w:rPr>
                <w:color w:val="000000"/>
                <w:sz w:val="22"/>
                <w:szCs w:val="22"/>
              </w:rPr>
              <w:t>1425,1</w:t>
            </w:r>
          </w:p>
        </w:tc>
        <w:tc>
          <w:tcPr>
            <w:tcW w:w="2090" w:type="dxa"/>
            <w:shd w:val="clear" w:color="auto" w:fill="auto"/>
          </w:tcPr>
          <w:p w:rsidR="00D17735" w:rsidRPr="006766A5" w:rsidRDefault="00D17735" w:rsidP="00D17735">
            <w:pPr>
              <w:rPr>
                <w:color w:val="000000"/>
                <w:sz w:val="22"/>
                <w:szCs w:val="22"/>
              </w:rPr>
            </w:pPr>
            <w:r>
              <w:rPr>
                <w:color w:val="000000"/>
                <w:sz w:val="22"/>
                <w:szCs w:val="22"/>
              </w:rPr>
              <w:t>1425,1</w:t>
            </w:r>
          </w:p>
        </w:tc>
        <w:tc>
          <w:tcPr>
            <w:tcW w:w="1701" w:type="dxa"/>
            <w:shd w:val="clear" w:color="auto" w:fill="auto"/>
          </w:tcPr>
          <w:p w:rsidR="00D17735" w:rsidRPr="006766A5" w:rsidRDefault="00D17735" w:rsidP="00D17735">
            <w:pPr>
              <w:rPr>
                <w:color w:val="000000"/>
                <w:sz w:val="22"/>
                <w:szCs w:val="22"/>
              </w:rPr>
            </w:pPr>
            <w:r>
              <w:rPr>
                <w:color w:val="000000"/>
                <w:sz w:val="22"/>
                <w:szCs w:val="22"/>
              </w:rPr>
              <w:t>1425,1</w:t>
            </w:r>
          </w:p>
        </w:tc>
        <w:tc>
          <w:tcPr>
            <w:tcW w:w="1418" w:type="dxa"/>
            <w:shd w:val="clear" w:color="auto" w:fill="auto"/>
          </w:tcPr>
          <w:p w:rsidR="00D17735" w:rsidRPr="006766A5" w:rsidRDefault="00D17735" w:rsidP="00D17735">
            <w:pPr>
              <w:rPr>
                <w:color w:val="000000"/>
                <w:sz w:val="22"/>
                <w:szCs w:val="22"/>
              </w:rPr>
            </w:pPr>
            <w:r>
              <w:rPr>
                <w:color w:val="000000"/>
                <w:sz w:val="22"/>
                <w:szCs w:val="22"/>
              </w:rPr>
              <w:t>21430,5</w:t>
            </w:r>
          </w:p>
        </w:tc>
      </w:tr>
      <w:tr w:rsidR="00D17735" w:rsidRPr="006766A5" w:rsidTr="007A23D5">
        <w:trPr>
          <w:trHeight w:val="390"/>
          <w:jc w:val="right"/>
        </w:trPr>
        <w:tc>
          <w:tcPr>
            <w:tcW w:w="3964" w:type="dxa"/>
            <w:shd w:val="clear" w:color="auto" w:fill="auto"/>
          </w:tcPr>
          <w:p w:rsidR="00D17735" w:rsidRPr="000C708C" w:rsidRDefault="00D17735" w:rsidP="00D17735">
            <w:pPr>
              <w:jc w:val="both"/>
              <w:rPr>
                <w:sz w:val="22"/>
                <w:szCs w:val="22"/>
              </w:rPr>
            </w:pPr>
            <w:r w:rsidRPr="000C708C">
              <w:rPr>
                <w:sz w:val="22"/>
                <w:szCs w:val="22"/>
              </w:rPr>
              <w:t>бюджет автономного округа</w:t>
            </w:r>
          </w:p>
        </w:tc>
        <w:tc>
          <w:tcPr>
            <w:tcW w:w="1701" w:type="dxa"/>
            <w:shd w:val="clear" w:color="auto" w:fill="auto"/>
          </w:tcPr>
          <w:p w:rsidR="00D17735" w:rsidRPr="000C708C" w:rsidRDefault="00D17735" w:rsidP="00D17735">
            <w:pPr>
              <w:rPr>
                <w:color w:val="000000"/>
                <w:sz w:val="22"/>
                <w:szCs w:val="22"/>
              </w:rPr>
            </w:pPr>
            <w:r w:rsidRPr="000C708C">
              <w:rPr>
                <w:color w:val="000000"/>
                <w:sz w:val="22"/>
                <w:szCs w:val="22"/>
              </w:rPr>
              <w:t xml:space="preserve">4 </w:t>
            </w:r>
            <w:r w:rsidR="0040130C" w:rsidRPr="000C708C">
              <w:rPr>
                <w:color w:val="000000"/>
                <w:sz w:val="22"/>
                <w:szCs w:val="22"/>
              </w:rPr>
              <w:t>500</w:t>
            </w:r>
            <w:r w:rsidRPr="000C708C">
              <w:rPr>
                <w:color w:val="000000"/>
                <w:sz w:val="22"/>
                <w:szCs w:val="22"/>
              </w:rPr>
              <w:t>,0</w:t>
            </w:r>
          </w:p>
        </w:tc>
        <w:tc>
          <w:tcPr>
            <w:tcW w:w="1430" w:type="dxa"/>
            <w:shd w:val="clear" w:color="auto" w:fill="auto"/>
          </w:tcPr>
          <w:p w:rsidR="00D17735" w:rsidRPr="000C708C" w:rsidRDefault="00D17735" w:rsidP="00D17735">
            <w:pPr>
              <w:rPr>
                <w:color w:val="000000"/>
                <w:sz w:val="22"/>
                <w:szCs w:val="22"/>
              </w:rPr>
            </w:pPr>
            <w:r w:rsidRPr="000C708C">
              <w:rPr>
                <w:color w:val="000000"/>
                <w:sz w:val="22"/>
                <w:szCs w:val="22"/>
              </w:rPr>
              <w:t>4 50</w:t>
            </w:r>
            <w:r w:rsidR="0040130C" w:rsidRPr="000C708C">
              <w:rPr>
                <w:color w:val="000000"/>
                <w:sz w:val="22"/>
                <w:szCs w:val="22"/>
              </w:rPr>
              <w:t>0</w:t>
            </w:r>
            <w:r w:rsidRPr="000C708C">
              <w:rPr>
                <w:color w:val="000000"/>
                <w:sz w:val="22"/>
                <w:szCs w:val="22"/>
              </w:rPr>
              <w:t>,0</w:t>
            </w:r>
          </w:p>
        </w:tc>
        <w:tc>
          <w:tcPr>
            <w:tcW w:w="1431" w:type="dxa"/>
            <w:shd w:val="clear" w:color="auto" w:fill="auto"/>
          </w:tcPr>
          <w:p w:rsidR="00D17735" w:rsidRPr="000C708C" w:rsidRDefault="00D17735" w:rsidP="00D17735">
            <w:pPr>
              <w:rPr>
                <w:color w:val="000000"/>
                <w:sz w:val="22"/>
                <w:szCs w:val="22"/>
              </w:rPr>
            </w:pPr>
            <w:r w:rsidRPr="000C708C">
              <w:rPr>
                <w:color w:val="000000"/>
                <w:sz w:val="22"/>
                <w:szCs w:val="22"/>
              </w:rPr>
              <w:t>4 50</w:t>
            </w:r>
            <w:r w:rsidR="0040130C" w:rsidRPr="000C708C">
              <w:rPr>
                <w:color w:val="000000"/>
                <w:sz w:val="22"/>
                <w:szCs w:val="22"/>
              </w:rPr>
              <w:t>0</w:t>
            </w:r>
            <w:r w:rsidRPr="000C708C">
              <w:rPr>
                <w:color w:val="000000"/>
                <w:sz w:val="22"/>
                <w:szCs w:val="22"/>
              </w:rPr>
              <w:t>,0</w:t>
            </w:r>
          </w:p>
        </w:tc>
        <w:tc>
          <w:tcPr>
            <w:tcW w:w="1428" w:type="dxa"/>
            <w:shd w:val="clear" w:color="auto" w:fill="auto"/>
          </w:tcPr>
          <w:p w:rsidR="00D17735" w:rsidRPr="000C708C" w:rsidRDefault="00D17735" w:rsidP="00D17735">
            <w:pPr>
              <w:rPr>
                <w:color w:val="000000"/>
                <w:sz w:val="22"/>
                <w:szCs w:val="22"/>
              </w:rPr>
            </w:pPr>
            <w:r w:rsidRPr="000C708C">
              <w:rPr>
                <w:color w:val="000000"/>
                <w:sz w:val="22"/>
                <w:szCs w:val="22"/>
              </w:rPr>
              <w:t>0,0</w:t>
            </w:r>
          </w:p>
        </w:tc>
        <w:tc>
          <w:tcPr>
            <w:tcW w:w="2090" w:type="dxa"/>
            <w:shd w:val="clear" w:color="auto" w:fill="auto"/>
          </w:tcPr>
          <w:p w:rsidR="00D17735" w:rsidRPr="000C708C" w:rsidRDefault="00D17735" w:rsidP="00D17735">
            <w:pPr>
              <w:rPr>
                <w:color w:val="000000"/>
                <w:sz w:val="22"/>
                <w:szCs w:val="22"/>
              </w:rPr>
            </w:pPr>
            <w:r w:rsidRPr="000C708C">
              <w:rPr>
                <w:color w:val="000000"/>
                <w:sz w:val="22"/>
                <w:szCs w:val="22"/>
              </w:rPr>
              <w:t>0,0</w:t>
            </w:r>
          </w:p>
        </w:tc>
        <w:tc>
          <w:tcPr>
            <w:tcW w:w="1701" w:type="dxa"/>
            <w:shd w:val="clear" w:color="auto" w:fill="auto"/>
          </w:tcPr>
          <w:p w:rsidR="00D17735" w:rsidRPr="000C708C" w:rsidRDefault="00D17735" w:rsidP="00D17735">
            <w:pPr>
              <w:rPr>
                <w:color w:val="000000"/>
                <w:sz w:val="22"/>
                <w:szCs w:val="22"/>
              </w:rPr>
            </w:pPr>
            <w:r w:rsidRPr="000C708C">
              <w:rPr>
                <w:color w:val="000000"/>
                <w:sz w:val="22"/>
                <w:szCs w:val="22"/>
              </w:rPr>
              <w:t>0,0</w:t>
            </w:r>
          </w:p>
        </w:tc>
        <w:tc>
          <w:tcPr>
            <w:tcW w:w="1418" w:type="dxa"/>
            <w:shd w:val="clear" w:color="auto" w:fill="auto"/>
          </w:tcPr>
          <w:p w:rsidR="00D17735" w:rsidRPr="000C708C" w:rsidRDefault="00C60951" w:rsidP="00D17735">
            <w:pPr>
              <w:rPr>
                <w:color w:val="000000"/>
                <w:sz w:val="22"/>
                <w:szCs w:val="22"/>
              </w:rPr>
            </w:pPr>
            <w:r w:rsidRPr="000C708C">
              <w:rPr>
                <w:color w:val="000000"/>
                <w:sz w:val="22"/>
                <w:szCs w:val="22"/>
              </w:rPr>
              <w:t>13</w:t>
            </w:r>
            <w:r w:rsidR="00D17735" w:rsidRPr="000C708C">
              <w:rPr>
                <w:color w:val="000000"/>
                <w:sz w:val="22"/>
                <w:szCs w:val="22"/>
              </w:rPr>
              <w:t>50</w:t>
            </w:r>
            <w:r w:rsidRPr="000C708C">
              <w:rPr>
                <w:color w:val="000000"/>
                <w:sz w:val="22"/>
                <w:szCs w:val="22"/>
              </w:rPr>
              <w:t>0</w:t>
            </w:r>
            <w:r w:rsidR="00D17735" w:rsidRPr="000C708C">
              <w:rPr>
                <w:color w:val="000000"/>
                <w:sz w:val="22"/>
                <w:szCs w:val="22"/>
              </w:rPr>
              <w:t>,0</w:t>
            </w:r>
          </w:p>
        </w:tc>
      </w:tr>
      <w:tr w:rsidR="00D17735" w:rsidRPr="006766A5" w:rsidTr="00700E2A">
        <w:trPr>
          <w:trHeight w:val="253"/>
          <w:jc w:val="right"/>
        </w:trPr>
        <w:tc>
          <w:tcPr>
            <w:tcW w:w="3964" w:type="dxa"/>
            <w:shd w:val="clear" w:color="auto" w:fill="auto"/>
          </w:tcPr>
          <w:p w:rsidR="00D17735" w:rsidRPr="006766A5" w:rsidRDefault="00D17735" w:rsidP="00D17735">
            <w:pPr>
              <w:jc w:val="both"/>
              <w:rPr>
                <w:sz w:val="22"/>
                <w:szCs w:val="22"/>
              </w:rPr>
            </w:pPr>
            <w:r w:rsidRPr="006766A5">
              <w:rPr>
                <w:sz w:val="22"/>
                <w:szCs w:val="22"/>
              </w:rPr>
              <w:t>местный бюджет</w:t>
            </w:r>
          </w:p>
        </w:tc>
        <w:tc>
          <w:tcPr>
            <w:tcW w:w="1701" w:type="dxa"/>
            <w:tcBorders>
              <w:top w:val="nil"/>
              <w:left w:val="nil"/>
              <w:bottom w:val="single" w:sz="4" w:space="0" w:color="000000"/>
              <w:right w:val="single" w:sz="4" w:space="0" w:color="000000"/>
            </w:tcBorders>
          </w:tcPr>
          <w:p w:rsidR="00D17735" w:rsidRPr="00A16EF6" w:rsidRDefault="00D17735" w:rsidP="00D17735">
            <w:pPr>
              <w:rPr>
                <w:sz w:val="22"/>
                <w:szCs w:val="22"/>
              </w:rPr>
            </w:pPr>
            <w:r w:rsidRPr="00A16EF6">
              <w:rPr>
                <w:sz w:val="22"/>
                <w:szCs w:val="22"/>
              </w:rPr>
              <w:t>955,0</w:t>
            </w:r>
          </w:p>
        </w:tc>
        <w:tc>
          <w:tcPr>
            <w:tcW w:w="1430" w:type="dxa"/>
            <w:tcBorders>
              <w:top w:val="nil"/>
              <w:left w:val="nil"/>
              <w:bottom w:val="single" w:sz="4" w:space="0" w:color="000000"/>
              <w:right w:val="single" w:sz="4" w:space="0" w:color="000000"/>
            </w:tcBorders>
          </w:tcPr>
          <w:p w:rsidR="00D17735" w:rsidRPr="00A16EF6" w:rsidRDefault="00D17735" w:rsidP="00D17735">
            <w:pPr>
              <w:rPr>
                <w:sz w:val="22"/>
                <w:szCs w:val="22"/>
              </w:rPr>
            </w:pPr>
            <w:r>
              <w:rPr>
                <w:sz w:val="22"/>
                <w:szCs w:val="22"/>
              </w:rPr>
              <w:t>1</w:t>
            </w:r>
            <w:r w:rsidRPr="00A16EF6">
              <w:rPr>
                <w:sz w:val="22"/>
                <w:szCs w:val="22"/>
              </w:rPr>
              <w:t>425,1</w:t>
            </w:r>
          </w:p>
        </w:tc>
        <w:tc>
          <w:tcPr>
            <w:tcW w:w="1431" w:type="dxa"/>
            <w:tcBorders>
              <w:top w:val="nil"/>
              <w:left w:val="nil"/>
              <w:bottom w:val="single" w:sz="4" w:space="0" w:color="000000"/>
              <w:right w:val="single" w:sz="4" w:space="0" w:color="000000"/>
            </w:tcBorders>
          </w:tcPr>
          <w:p w:rsidR="00D17735" w:rsidRPr="00A16EF6" w:rsidRDefault="00D17735" w:rsidP="00D17735">
            <w:pPr>
              <w:rPr>
                <w:sz w:val="22"/>
                <w:szCs w:val="22"/>
              </w:rPr>
            </w:pPr>
            <w:r>
              <w:rPr>
                <w:sz w:val="22"/>
                <w:szCs w:val="22"/>
              </w:rPr>
              <w:t>1</w:t>
            </w:r>
            <w:r w:rsidRPr="00A16EF6">
              <w:rPr>
                <w:sz w:val="22"/>
                <w:szCs w:val="22"/>
              </w:rPr>
              <w:t>425,1</w:t>
            </w:r>
          </w:p>
        </w:tc>
        <w:tc>
          <w:tcPr>
            <w:tcW w:w="1428" w:type="dxa"/>
            <w:tcBorders>
              <w:top w:val="nil"/>
              <w:left w:val="nil"/>
              <w:bottom w:val="single" w:sz="4" w:space="0" w:color="000000"/>
              <w:right w:val="single" w:sz="4" w:space="0" w:color="000000"/>
            </w:tcBorders>
          </w:tcPr>
          <w:p w:rsidR="00D17735" w:rsidRPr="00A16EF6" w:rsidRDefault="00D17735" w:rsidP="00D17735">
            <w:pPr>
              <w:rPr>
                <w:sz w:val="22"/>
                <w:szCs w:val="22"/>
              </w:rPr>
            </w:pPr>
            <w:r>
              <w:rPr>
                <w:sz w:val="22"/>
                <w:szCs w:val="22"/>
              </w:rPr>
              <w:t>1</w:t>
            </w:r>
            <w:r w:rsidRPr="00A16EF6">
              <w:rPr>
                <w:sz w:val="22"/>
                <w:szCs w:val="22"/>
              </w:rPr>
              <w:t>425,1</w:t>
            </w:r>
          </w:p>
        </w:tc>
        <w:tc>
          <w:tcPr>
            <w:tcW w:w="2090" w:type="dxa"/>
            <w:tcBorders>
              <w:top w:val="nil"/>
              <w:left w:val="nil"/>
              <w:bottom w:val="single" w:sz="4" w:space="0" w:color="000000"/>
              <w:right w:val="single" w:sz="4" w:space="0" w:color="000000"/>
            </w:tcBorders>
          </w:tcPr>
          <w:p w:rsidR="00D17735" w:rsidRPr="00A16EF6" w:rsidRDefault="00D17735" w:rsidP="00D17735">
            <w:pPr>
              <w:rPr>
                <w:sz w:val="22"/>
                <w:szCs w:val="22"/>
              </w:rPr>
            </w:pPr>
            <w:r>
              <w:rPr>
                <w:sz w:val="22"/>
                <w:szCs w:val="22"/>
              </w:rPr>
              <w:t>1</w:t>
            </w:r>
            <w:r w:rsidRPr="00A16EF6">
              <w:rPr>
                <w:sz w:val="22"/>
                <w:szCs w:val="22"/>
              </w:rPr>
              <w:t>425,1</w:t>
            </w:r>
          </w:p>
        </w:tc>
        <w:tc>
          <w:tcPr>
            <w:tcW w:w="1701" w:type="dxa"/>
            <w:tcBorders>
              <w:top w:val="nil"/>
              <w:left w:val="nil"/>
              <w:bottom w:val="single" w:sz="4" w:space="0" w:color="000000"/>
              <w:right w:val="single" w:sz="4" w:space="0" w:color="000000"/>
            </w:tcBorders>
          </w:tcPr>
          <w:p w:rsidR="00D17735" w:rsidRPr="00A16EF6" w:rsidRDefault="00D17735" w:rsidP="00D17735">
            <w:pPr>
              <w:rPr>
                <w:sz w:val="22"/>
                <w:szCs w:val="22"/>
              </w:rPr>
            </w:pPr>
            <w:r w:rsidRPr="00A16EF6">
              <w:rPr>
                <w:sz w:val="22"/>
                <w:szCs w:val="22"/>
              </w:rPr>
              <w:t xml:space="preserve"> </w:t>
            </w:r>
            <w:r>
              <w:rPr>
                <w:sz w:val="22"/>
                <w:szCs w:val="22"/>
              </w:rPr>
              <w:t>1</w:t>
            </w:r>
            <w:r w:rsidRPr="00A16EF6">
              <w:rPr>
                <w:sz w:val="22"/>
                <w:szCs w:val="22"/>
              </w:rPr>
              <w:t>425,1</w:t>
            </w:r>
          </w:p>
        </w:tc>
        <w:tc>
          <w:tcPr>
            <w:tcW w:w="1418" w:type="dxa"/>
            <w:shd w:val="clear" w:color="auto" w:fill="auto"/>
          </w:tcPr>
          <w:p w:rsidR="00D17735" w:rsidRPr="006766A5" w:rsidRDefault="00D17735" w:rsidP="00D17735">
            <w:pPr>
              <w:rPr>
                <w:color w:val="000000"/>
                <w:sz w:val="22"/>
                <w:szCs w:val="22"/>
              </w:rPr>
            </w:pPr>
            <w:r>
              <w:rPr>
                <w:color w:val="000000"/>
                <w:sz w:val="22"/>
                <w:szCs w:val="22"/>
              </w:rPr>
              <w:t>8080,5</w:t>
            </w:r>
          </w:p>
        </w:tc>
      </w:tr>
      <w:tr w:rsidR="00D17735" w:rsidRPr="006766A5" w:rsidTr="009763D1">
        <w:trPr>
          <w:trHeight w:val="889"/>
          <w:jc w:val="right"/>
        </w:trPr>
        <w:tc>
          <w:tcPr>
            <w:tcW w:w="3964" w:type="dxa"/>
            <w:shd w:val="clear" w:color="auto" w:fill="auto"/>
            <w:hideMark/>
          </w:tcPr>
          <w:p w:rsidR="00D17735" w:rsidRPr="006766A5" w:rsidRDefault="00D17735" w:rsidP="00D17735">
            <w:pPr>
              <w:jc w:val="both"/>
              <w:rPr>
                <w:b/>
                <w:bCs/>
                <w:sz w:val="22"/>
                <w:szCs w:val="22"/>
              </w:rPr>
            </w:pPr>
            <w:r w:rsidRPr="006766A5">
              <w:rPr>
                <w:b/>
                <w:bCs/>
                <w:sz w:val="22"/>
                <w:szCs w:val="22"/>
              </w:rPr>
              <w:t>2.1.</w:t>
            </w:r>
            <w:r>
              <w:rPr>
                <w:b/>
                <w:bCs/>
                <w:sz w:val="22"/>
                <w:szCs w:val="22"/>
              </w:rPr>
              <w:t xml:space="preserve"> </w:t>
            </w:r>
            <w:r w:rsidRPr="006766A5">
              <w:rPr>
                <w:b/>
                <w:bCs/>
                <w:sz w:val="22"/>
                <w:szCs w:val="22"/>
              </w:rPr>
              <w:t>Комплекс процессных мероприятий «Участие детей и молодежи в мероприятиях, направленных на воспитание гражданственности, патриотизма, преемственности традиций, уважени</w:t>
            </w:r>
            <w:r>
              <w:rPr>
                <w:b/>
                <w:bCs/>
                <w:sz w:val="22"/>
                <w:szCs w:val="22"/>
              </w:rPr>
              <w:t>я</w:t>
            </w:r>
            <w:r w:rsidRPr="006766A5">
              <w:rPr>
                <w:b/>
                <w:bCs/>
                <w:sz w:val="22"/>
                <w:szCs w:val="22"/>
              </w:rPr>
              <w:t xml:space="preserve"> к отечественной истории, историческим, национальным и иным традициям народов Российской Федерации» (всего), в том числе:</w:t>
            </w:r>
          </w:p>
        </w:tc>
        <w:tc>
          <w:tcPr>
            <w:tcW w:w="1701" w:type="dxa"/>
            <w:shd w:val="clear" w:color="auto" w:fill="auto"/>
            <w:hideMark/>
          </w:tcPr>
          <w:p w:rsidR="00D17735" w:rsidRPr="006766A5" w:rsidRDefault="00D17735" w:rsidP="00D17735">
            <w:pPr>
              <w:rPr>
                <w:b/>
                <w:bCs/>
                <w:sz w:val="22"/>
                <w:szCs w:val="22"/>
              </w:rPr>
            </w:pPr>
            <w:r w:rsidRPr="006766A5">
              <w:rPr>
                <w:b/>
                <w:bCs/>
                <w:sz w:val="22"/>
                <w:szCs w:val="22"/>
              </w:rPr>
              <w:t>2</w:t>
            </w:r>
            <w:r w:rsidR="00BE548A">
              <w:rPr>
                <w:b/>
                <w:bCs/>
                <w:sz w:val="22"/>
                <w:szCs w:val="22"/>
              </w:rPr>
              <w:t xml:space="preserve"> </w:t>
            </w:r>
            <w:r w:rsidRPr="006766A5">
              <w:rPr>
                <w:b/>
                <w:bCs/>
                <w:sz w:val="22"/>
                <w:szCs w:val="22"/>
              </w:rPr>
              <w:t>050,0</w:t>
            </w:r>
          </w:p>
        </w:tc>
        <w:tc>
          <w:tcPr>
            <w:tcW w:w="1430" w:type="dxa"/>
            <w:shd w:val="clear" w:color="auto" w:fill="auto"/>
            <w:hideMark/>
          </w:tcPr>
          <w:p w:rsidR="00D17735" w:rsidRPr="006766A5" w:rsidRDefault="00D17735" w:rsidP="00D17735">
            <w:pPr>
              <w:rPr>
                <w:b/>
                <w:bCs/>
                <w:sz w:val="22"/>
                <w:szCs w:val="22"/>
              </w:rPr>
            </w:pPr>
            <w:r w:rsidRPr="006766A5">
              <w:rPr>
                <w:b/>
                <w:bCs/>
                <w:sz w:val="22"/>
                <w:szCs w:val="22"/>
              </w:rPr>
              <w:t>2</w:t>
            </w:r>
            <w:r w:rsidR="00BE548A">
              <w:rPr>
                <w:b/>
                <w:bCs/>
                <w:sz w:val="22"/>
                <w:szCs w:val="22"/>
              </w:rPr>
              <w:t xml:space="preserve"> </w:t>
            </w:r>
            <w:r w:rsidRPr="006766A5">
              <w:rPr>
                <w:b/>
                <w:bCs/>
                <w:sz w:val="22"/>
                <w:szCs w:val="22"/>
              </w:rPr>
              <w:t>050,0</w:t>
            </w:r>
          </w:p>
        </w:tc>
        <w:tc>
          <w:tcPr>
            <w:tcW w:w="1431" w:type="dxa"/>
            <w:shd w:val="clear" w:color="auto" w:fill="auto"/>
            <w:hideMark/>
          </w:tcPr>
          <w:p w:rsidR="00D17735" w:rsidRPr="006766A5" w:rsidRDefault="00D17735" w:rsidP="00D17735">
            <w:pPr>
              <w:rPr>
                <w:b/>
                <w:bCs/>
                <w:sz w:val="22"/>
                <w:szCs w:val="22"/>
              </w:rPr>
            </w:pPr>
            <w:r w:rsidRPr="006766A5">
              <w:rPr>
                <w:b/>
                <w:bCs/>
                <w:sz w:val="22"/>
                <w:szCs w:val="22"/>
              </w:rPr>
              <w:t>2</w:t>
            </w:r>
            <w:r w:rsidR="00BE548A">
              <w:rPr>
                <w:b/>
                <w:bCs/>
                <w:sz w:val="22"/>
                <w:szCs w:val="22"/>
              </w:rPr>
              <w:t xml:space="preserve"> </w:t>
            </w:r>
            <w:r w:rsidRPr="006766A5">
              <w:rPr>
                <w:b/>
                <w:bCs/>
                <w:sz w:val="22"/>
                <w:szCs w:val="22"/>
              </w:rPr>
              <w:t>050,0</w:t>
            </w:r>
          </w:p>
        </w:tc>
        <w:tc>
          <w:tcPr>
            <w:tcW w:w="1428" w:type="dxa"/>
            <w:shd w:val="clear" w:color="auto" w:fill="auto"/>
            <w:hideMark/>
          </w:tcPr>
          <w:p w:rsidR="00D17735" w:rsidRPr="006766A5" w:rsidRDefault="00D17735" w:rsidP="00D17735">
            <w:pPr>
              <w:rPr>
                <w:b/>
                <w:bCs/>
                <w:sz w:val="22"/>
                <w:szCs w:val="22"/>
              </w:rPr>
            </w:pPr>
            <w:r w:rsidRPr="006766A5">
              <w:rPr>
                <w:b/>
                <w:bCs/>
                <w:sz w:val="22"/>
                <w:szCs w:val="22"/>
              </w:rPr>
              <w:t>2</w:t>
            </w:r>
            <w:r w:rsidR="00BE548A">
              <w:rPr>
                <w:b/>
                <w:bCs/>
                <w:sz w:val="22"/>
                <w:szCs w:val="22"/>
              </w:rPr>
              <w:t xml:space="preserve"> </w:t>
            </w:r>
            <w:r w:rsidRPr="006766A5">
              <w:rPr>
                <w:b/>
                <w:bCs/>
                <w:sz w:val="22"/>
                <w:szCs w:val="22"/>
              </w:rPr>
              <w:t>050,0</w:t>
            </w:r>
          </w:p>
        </w:tc>
        <w:tc>
          <w:tcPr>
            <w:tcW w:w="2090" w:type="dxa"/>
            <w:shd w:val="clear" w:color="auto" w:fill="auto"/>
            <w:hideMark/>
          </w:tcPr>
          <w:p w:rsidR="00D17735" w:rsidRPr="006766A5" w:rsidRDefault="00D17735" w:rsidP="00D17735">
            <w:pPr>
              <w:rPr>
                <w:b/>
                <w:bCs/>
                <w:sz w:val="22"/>
                <w:szCs w:val="22"/>
              </w:rPr>
            </w:pPr>
            <w:r w:rsidRPr="006766A5">
              <w:rPr>
                <w:b/>
                <w:bCs/>
                <w:sz w:val="22"/>
                <w:szCs w:val="22"/>
              </w:rPr>
              <w:t>2</w:t>
            </w:r>
            <w:r w:rsidR="00BE548A">
              <w:rPr>
                <w:b/>
                <w:bCs/>
                <w:sz w:val="22"/>
                <w:szCs w:val="22"/>
              </w:rPr>
              <w:t xml:space="preserve"> </w:t>
            </w:r>
            <w:r w:rsidRPr="006766A5">
              <w:rPr>
                <w:b/>
                <w:bCs/>
                <w:sz w:val="22"/>
                <w:szCs w:val="22"/>
              </w:rPr>
              <w:t>050,0</w:t>
            </w:r>
          </w:p>
        </w:tc>
        <w:tc>
          <w:tcPr>
            <w:tcW w:w="1701" w:type="dxa"/>
            <w:shd w:val="clear" w:color="auto" w:fill="auto"/>
            <w:hideMark/>
          </w:tcPr>
          <w:p w:rsidR="00D17735" w:rsidRPr="006766A5" w:rsidRDefault="00D17735" w:rsidP="00D17735">
            <w:pPr>
              <w:rPr>
                <w:b/>
                <w:bCs/>
                <w:sz w:val="22"/>
                <w:szCs w:val="22"/>
              </w:rPr>
            </w:pPr>
            <w:r w:rsidRPr="006766A5">
              <w:rPr>
                <w:b/>
                <w:bCs/>
                <w:sz w:val="22"/>
                <w:szCs w:val="22"/>
              </w:rPr>
              <w:t>2</w:t>
            </w:r>
            <w:r w:rsidR="00BE548A">
              <w:rPr>
                <w:b/>
                <w:bCs/>
                <w:sz w:val="22"/>
                <w:szCs w:val="22"/>
              </w:rPr>
              <w:t xml:space="preserve"> </w:t>
            </w:r>
            <w:r w:rsidRPr="006766A5">
              <w:rPr>
                <w:b/>
                <w:bCs/>
                <w:sz w:val="22"/>
                <w:szCs w:val="22"/>
              </w:rPr>
              <w:t>050,0</w:t>
            </w:r>
          </w:p>
        </w:tc>
        <w:tc>
          <w:tcPr>
            <w:tcW w:w="1418" w:type="dxa"/>
            <w:shd w:val="clear" w:color="auto" w:fill="auto"/>
            <w:hideMark/>
          </w:tcPr>
          <w:p w:rsidR="00D17735" w:rsidRPr="006766A5" w:rsidRDefault="00D17735" w:rsidP="00D17735">
            <w:pPr>
              <w:rPr>
                <w:b/>
                <w:bCs/>
                <w:sz w:val="22"/>
                <w:szCs w:val="22"/>
              </w:rPr>
            </w:pPr>
            <w:r>
              <w:rPr>
                <w:b/>
                <w:sz w:val="22"/>
                <w:szCs w:val="22"/>
              </w:rPr>
              <w:t>12 30</w:t>
            </w:r>
            <w:r w:rsidRPr="008E2D15">
              <w:rPr>
                <w:b/>
                <w:sz w:val="22"/>
                <w:szCs w:val="22"/>
              </w:rPr>
              <w:t>0,0</w:t>
            </w:r>
          </w:p>
        </w:tc>
      </w:tr>
      <w:tr w:rsidR="00D17735" w:rsidRPr="006766A5" w:rsidTr="007A23D5">
        <w:trPr>
          <w:trHeight w:val="375"/>
          <w:jc w:val="right"/>
        </w:trPr>
        <w:tc>
          <w:tcPr>
            <w:tcW w:w="3964" w:type="dxa"/>
            <w:shd w:val="clear" w:color="auto" w:fill="auto"/>
            <w:hideMark/>
          </w:tcPr>
          <w:p w:rsidR="00D17735" w:rsidRPr="006766A5" w:rsidRDefault="00D17735" w:rsidP="00D17735">
            <w:pPr>
              <w:jc w:val="both"/>
              <w:rPr>
                <w:sz w:val="22"/>
                <w:szCs w:val="22"/>
              </w:rPr>
            </w:pPr>
            <w:r w:rsidRPr="006766A5">
              <w:rPr>
                <w:sz w:val="22"/>
                <w:szCs w:val="22"/>
              </w:rPr>
              <w:t>местный бюджет</w:t>
            </w:r>
          </w:p>
        </w:tc>
        <w:tc>
          <w:tcPr>
            <w:tcW w:w="1701" w:type="dxa"/>
            <w:shd w:val="clear" w:color="auto" w:fill="auto"/>
            <w:hideMark/>
          </w:tcPr>
          <w:p w:rsidR="00D17735" w:rsidRPr="006766A5" w:rsidRDefault="00D17735" w:rsidP="00D17735">
            <w:pPr>
              <w:rPr>
                <w:sz w:val="22"/>
                <w:szCs w:val="22"/>
              </w:rPr>
            </w:pPr>
            <w:r w:rsidRPr="006766A5">
              <w:rPr>
                <w:sz w:val="22"/>
                <w:szCs w:val="22"/>
              </w:rPr>
              <w:t>2</w:t>
            </w:r>
            <w:r w:rsidR="00BE548A">
              <w:rPr>
                <w:sz w:val="22"/>
                <w:szCs w:val="22"/>
              </w:rPr>
              <w:t xml:space="preserve"> </w:t>
            </w:r>
            <w:r w:rsidRPr="006766A5">
              <w:rPr>
                <w:sz w:val="22"/>
                <w:szCs w:val="22"/>
              </w:rPr>
              <w:t>050,0</w:t>
            </w:r>
          </w:p>
        </w:tc>
        <w:tc>
          <w:tcPr>
            <w:tcW w:w="1430" w:type="dxa"/>
            <w:shd w:val="clear" w:color="auto" w:fill="auto"/>
            <w:hideMark/>
          </w:tcPr>
          <w:p w:rsidR="00D17735" w:rsidRPr="006766A5" w:rsidRDefault="00D17735" w:rsidP="00D17735">
            <w:pPr>
              <w:rPr>
                <w:sz w:val="22"/>
                <w:szCs w:val="22"/>
              </w:rPr>
            </w:pPr>
            <w:r w:rsidRPr="006766A5">
              <w:rPr>
                <w:sz w:val="22"/>
                <w:szCs w:val="22"/>
              </w:rPr>
              <w:t>2</w:t>
            </w:r>
            <w:r w:rsidR="00BE548A">
              <w:rPr>
                <w:sz w:val="22"/>
                <w:szCs w:val="22"/>
              </w:rPr>
              <w:t xml:space="preserve"> </w:t>
            </w:r>
            <w:r w:rsidRPr="006766A5">
              <w:rPr>
                <w:sz w:val="22"/>
                <w:szCs w:val="22"/>
              </w:rPr>
              <w:t>050,0</w:t>
            </w:r>
          </w:p>
        </w:tc>
        <w:tc>
          <w:tcPr>
            <w:tcW w:w="1431" w:type="dxa"/>
            <w:shd w:val="clear" w:color="auto" w:fill="auto"/>
            <w:hideMark/>
          </w:tcPr>
          <w:p w:rsidR="00D17735" w:rsidRPr="006766A5" w:rsidRDefault="00D17735" w:rsidP="00D17735">
            <w:pPr>
              <w:rPr>
                <w:sz w:val="22"/>
                <w:szCs w:val="22"/>
              </w:rPr>
            </w:pPr>
            <w:r w:rsidRPr="006766A5">
              <w:rPr>
                <w:sz w:val="22"/>
                <w:szCs w:val="22"/>
              </w:rPr>
              <w:t>2</w:t>
            </w:r>
            <w:r w:rsidR="00BE548A">
              <w:rPr>
                <w:sz w:val="22"/>
                <w:szCs w:val="22"/>
              </w:rPr>
              <w:t xml:space="preserve"> </w:t>
            </w:r>
            <w:r w:rsidRPr="006766A5">
              <w:rPr>
                <w:sz w:val="22"/>
                <w:szCs w:val="22"/>
              </w:rPr>
              <w:t>050,0</w:t>
            </w:r>
          </w:p>
        </w:tc>
        <w:tc>
          <w:tcPr>
            <w:tcW w:w="1428" w:type="dxa"/>
            <w:shd w:val="clear" w:color="auto" w:fill="auto"/>
            <w:hideMark/>
          </w:tcPr>
          <w:p w:rsidR="00D17735" w:rsidRPr="006766A5" w:rsidRDefault="00D17735" w:rsidP="00D17735">
            <w:pPr>
              <w:rPr>
                <w:sz w:val="22"/>
                <w:szCs w:val="22"/>
              </w:rPr>
            </w:pPr>
            <w:r w:rsidRPr="006766A5">
              <w:rPr>
                <w:sz w:val="22"/>
                <w:szCs w:val="22"/>
              </w:rPr>
              <w:t>2</w:t>
            </w:r>
            <w:r w:rsidR="00BE548A">
              <w:rPr>
                <w:sz w:val="22"/>
                <w:szCs w:val="22"/>
              </w:rPr>
              <w:t xml:space="preserve"> </w:t>
            </w:r>
            <w:r w:rsidRPr="006766A5">
              <w:rPr>
                <w:sz w:val="22"/>
                <w:szCs w:val="22"/>
              </w:rPr>
              <w:t>050,0</w:t>
            </w:r>
          </w:p>
        </w:tc>
        <w:tc>
          <w:tcPr>
            <w:tcW w:w="2090" w:type="dxa"/>
            <w:shd w:val="clear" w:color="auto" w:fill="auto"/>
            <w:hideMark/>
          </w:tcPr>
          <w:p w:rsidR="00D17735" w:rsidRPr="006766A5" w:rsidRDefault="00D17735" w:rsidP="00D17735">
            <w:pPr>
              <w:rPr>
                <w:sz w:val="22"/>
                <w:szCs w:val="22"/>
              </w:rPr>
            </w:pPr>
            <w:r w:rsidRPr="006766A5">
              <w:rPr>
                <w:sz w:val="22"/>
                <w:szCs w:val="22"/>
              </w:rPr>
              <w:t>2</w:t>
            </w:r>
            <w:r w:rsidR="00BE548A">
              <w:rPr>
                <w:sz w:val="22"/>
                <w:szCs w:val="22"/>
              </w:rPr>
              <w:t xml:space="preserve"> </w:t>
            </w:r>
            <w:r w:rsidRPr="006766A5">
              <w:rPr>
                <w:sz w:val="22"/>
                <w:szCs w:val="22"/>
              </w:rPr>
              <w:t>050,0</w:t>
            </w:r>
          </w:p>
        </w:tc>
        <w:tc>
          <w:tcPr>
            <w:tcW w:w="1701" w:type="dxa"/>
            <w:shd w:val="clear" w:color="auto" w:fill="auto"/>
            <w:hideMark/>
          </w:tcPr>
          <w:p w:rsidR="00D17735" w:rsidRPr="006766A5" w:rsidRDefault="00D17735" w:rsidP="00D17735">
            <w:pPr>
              <w:rPr>
                <w:sz w:val="22"/>
                <w:szCs w:val="22"/>
              </w:rPr>
            </w:pPr>
            <w:r w:rsidRPr="006766A5">
              <w:rPr>
                <w:sz w:val="22"/>
                <w:szCs w:val="22"/>
              </w:rPr>
              <w:t>2</w:t>
            </w:r>
            <w:r w:rsidR="00BE548A">
              <w:rPr>
                <w:sz w:val="22"/>
                <w:szCs w:val="22"/>
              </w:rPr>
              <w:t xml:space="preserve"> </w:t>
            </w:r>
            <w:r w:rsidRPr="006766A5">
              <w:rPr>
                <w:sz w:val="22"/>
                <w:szCs w:val="22"/>
              </w:rPr>
              <w:t>050,0</w:t>
            </w:r>
          </w:p>
        </w:tc>
        <w:tc>
          <w:tcPr>
            <w:tcW w:w="1418" w:type="dxa"/>
            <w:shd w:val="clear" w:color="auto" w:fill="auto"/>
            <w:hideMark/>
          </w:tcPr>
          <w:p w:rsidR="00D17735" w:rsidRPr="006766A5" w:rsidRDefault="00D17735" w:rsidP="00D17735">
            <w:pPr>
              <w:rPr>
                <w:sz w:val="22"/>
                <w:szCs w:val="22"/>
              </w:rPr>
            </w:pPr>
            <w:r>
              <w:rPr>
                <w:sz w:val="22"/>
                <w:szCs w:val="22"/>
              </w:rPr>
              <w:t>1230</w:t>
            </w:r>
            <w:r w:rsidRPr="006766A5">
              <w:rPr>
                <w:sz w:val="22"/>
                <w:szCs w:val="22"/>
              </w:rPr>
              <w:t>0,0</w:t>
            </w:r>
          </w:p>
        </w:tc>
      </w:tr>
      <w:tr w:rsidR="00D17735" w:rsidRPr="006766A5" w:rsidTr="00922E9A">
        <w:trPr>
          <w:trHeight w:val="765"/>
          <w:jc w:val="right"/>
        </w:trPr>
        <w:tc>
          <w:tcPr>
            <w:tcW w:w="3964" w:type="dxa"/>
            <w:shd w:val="clear" w:color="auto" w:fill="auto"/>
            <w:hideMark/>
          </w:tcPr>
          <w:p w:rsidR="00D17735" w:rsidRPr="008E2D15" w:rsidRDefault="00D17735" w:rsidP="00D17735">
            <w:pPr>
              <w:jc w:val="both"/>
              <w:rPr>
                <w:sz w:val="22"/>
                <w:szCs w:val="22"/>
              </w:rPr>
            </w:pPr>
            <w:r>
              <w:rPr>
                <w:sz w:val="22"/>
                <w:szCs w:val="22"/>
              </w:rPr>
              <w:lastRenderedPageBreak/>
              <w:t>2.1.1.</w:t>
            </w:r>
            <w:r w:rsidRPr="008E2D15">
              <w:rPr>
                <w:sz w:val="22"/>
                <w:szCs w:val="22"/>
              </w:rPr>
              <w:t>Мероприятие (результат) «Реализован учебный план по отработке практических навыков начальной военной подготовки молодежи» (всего), в том числе:</w:t>
            </w:r>
          </w:p>
        </w:tc>
        <w:tc>
          <w:tcPr>
            <w:tcW w:w="1701" w:type="dxa"/>
            <w:shd w:val="clear" w:color="auto" w:fill="auto"/>
            <w:hideMark/>
          </w:tcPr>
          <w:p w:rsidR="00D17735" w:rsidRPr="008E2D15" w:rsidRDefault="00D17735" w:rsidP="00D17735">
            <w:pPr>
              <w:rPr>
                <w:sz w:val="22"/>
                <w:szCs w:val="22"/>
              </w:rPr>
            </w:pPr>
            <w:r w:rsidRPr="008E2D15">
              <w:rPr>
                <w:sz w:val="22"/>
                <w:szCs w:val="22"/>
              </w:rPr>
              <w:t>500,0</w:t>
            </w:r>
          </w:p>
        </w:tc>
        <w:tc>
          <w:tcPr>
            <w:tcW w:w="1430" w:type="dxa"/>
            <w:shd w:val="clear" w:color="auto" w:fill="auto"/>
          </w:tcPr>
          <w:p w:rsidR="00D17735" w:rsidRPr="008E2D15" w:rsidRDefault="00D17735" w:rsidP="00D17735">
            <w:pPr>
              <w:rPr>
                <w:sz w:val="22"/>
                <w:szCs w:val="22"/>
              </w:rPr>
            </w:pPr>
            <w:r w:rsidRPr="008E2D15">
              <w:rPr>
                <w:sz w:val="22"/>
                <w:szCs w:val="22"/>
              </w:rPr>
              <w:t>500,0</w:t>
            </w:r>
          </w:p>
        </w:tc>
        <w:tc>
          <w:tcPr>
            <w:tcW w:w="1431" w:type="dxa"/>
            <w:shd w:val="clear" w:color="auto" w:fill="auto"/>
          </w:tcPr>
          <w:p w:rsidR="00D17735" w:rsidRPr="008E2D15" w:rsidRDefault="00D17735" w:rsidP="00D17735">
            <w:pPr>
              <w:rPr>
                <w:sz w:val="22"/>
                <w:szCs w:val="22"/>
              </w:rPr>
            </w:pPr>
            <w:r w:rsidRPr="008E2D15">
              <w:rPr>
                <w:sz w:val="22"/>
                <w:szCs w:val="22"/>
              </w:rPr>
              <w:t>500,0</w:t>
            </w:r>
          </w:p>
        </w:tc>
        <w:tc>
          <w:tcPr>
            <w:tcW w:w="1428" w:type="dxa"/>
            <w:shd w:val="clear" w:color="auto" w:fill="auto"/>
          </w:tcPr>
          <w:p w:rsidR="00D17735" w:rsidRPr="008E2D15" w:rsidRDefault="00D17735" w:rsidP="00D17735">
            <w:pPr>
              <w:rPr>
                <w:sz w:val="22"/>
                <w:szCs w:val="22"/>
              </w:rPr>
            </w:pPr>
            <w:r w:rsidRPr="008E2D15">
              <w:rPr>
                <w:sz w:val="22"/>
                <w:szCs w:val="22"/>
              </w:rPr>
              <w:t>500,0</w:t>
            </w:r>
          </w:p>
        </w:tc>
        <w:tc>
          <w:tcPr>
            <w:tcW w:w="2090" w:type="dxa"/>
            <w:shd w:val="clear" w:color="auto" w:fill="auto"/>
          </w:tcPr>
          <w:p w:rsidR="00D17735" w:rsidRPr="008E2D15" w:rsidRDefault="00D17735" w:rsidP="00D17735">
            <w:pPr>
              <w:rPr>
                <w:sz w:val="22"/>
                <w:szCs w:val="22"/>
              </w:rPr>
            </w:pPr>
            <w:r w:rsidRPr="008E2D15">
              <w:rPr>
                <w:sz w:val="22"/>
                <w:szCs w:val="22"/>
              </w:rPr>
              <w:t>500,0</w:t>
            </w:r>
          </w:p>
        </w:tc>
        <w:tc>
          <w:tcPr>
            <w:tcW w:w="1701" w:type="dxa"/>
            <w:shd w:val="clear" w:color="auto" w:fill="auto"/>
          </w:tcPr>
          <w:p w:rsidR="00D17735" w:rsidRPr="00A74747" w:rsidRDefault="00D17735" w:rsidP="00D17735">
            <w:pPr>
              <w:rPr>
                <w:sz w:val="22"/>
                <w:szCs w:val="22"/>
              </w:rPr>
            </w:pPr>
            <w:r w:rsidRPr="00A74747">
              <w:rPr>
                <w:sz w:val="22"/>
                <w:szCs w:val="22"/>
              </w:rPr>
              <w:t>500,0</w:t>
            </w:r>
          </w:p>
        </w:tc>
        <w:tc>
          <w:tcPr>
            <w:tcW w:w="1418" w:type="dxa"/>
            <w:shd w:val="clear" w:color="auto" w:fill="auto"/>
            <w:hideMark/>
          </w:tcPr>
          <w:p w:rsidR="00D17735" w:rsidRPr="008E2D15" w:rsidRDefault="00D17735" w:rsidP="00D17735">
            <w:pPr>
              <w:rPr>
                <w:sz w:val="22"/>
                <w:szCs w:val="22"/>
              </w:rPr>
            </w:pPr>
            <w:r>
              <w:rPr>
                <w:sz w:val="22"/>
                <w:szCs w:val="22"/>
              </w:rPr>
              <w:t>3 000</w:t>
            </w:r>
            <w:r w:rsidRPr="008E2D15">
              <w:rPr>
                <w:sz w:val="22"/>
                <w:szCs w:val="22"/>
              </w:rPr>
              <w:t>,0</w:t>
            </w:r>
          </w:p>
        </w:tc>
      </w:tr>
      <w:tr w:rsidR="00D17735" w:rsidRPr="006766A5" w:rsidTr="00416132">
        <w:trPr>
          <w:trHeight w:val="331"/>
          <w:jc w:val="right"/>
        </w:trPr>
        <w:tc>
          <w:tcPr>
            <w:tcW w:w="3964" w:type="dxa"/>
            <w:shd w:val="clear" w:color="auto" w:fill="auto"/>
          </w:tcPr>
          <w:p w:rsidR="00D17735" w:rsidRPr="008E2D15" w:rsidRDefault="00D17735" w:rsidP="00D17735">
            <w:pPr>
              <w:rPr>
                <w:sz w:val="22"/>
                <w:szCs w:val="22"/>
              </w:rPr>
            </w:pPr>
            <w:r w:rsidRPr="008E2D15">
              <w:rPr>
                <w:sz w:val="22"/>
                <w:szCs w:val="22"/>
              </w:rPr>
              <w:t>местный бюджет</w:t>
            </w:r>
          </w:p>
        </w:tc>
        <w:tc>
          <w:tcPr>
            <w:tcW w:w="1701" w:type="dxa"/>
            <w:shd w:val="clear" w:color="auto" w:fill="auto"/>
          </w:tcPr>
          <w:p w:rsidR="00D17735" w:rsidRPr="008E2D15" w:rsidRDefault="00D17735" w:rsidP="00D17735">
            <w:pPr>
              <w:rPr>
                <w:sz w:val="22"/>
                <w:szCs w:val="22"/>
              </w:rPr>
            </w:pPr>
            <w:r w:rsidRPr="008E2D15">
              <w:rPr>
                <w:sz w:val="22"/>
                <w:szCs w:val="22"/>
              </w:rPr>
              <w:t>500,0</w:t>
            </w:r>
          </w:p>
        </w:tc>
        <w:tc>
          <w:tcPr>
            <w:tcW w:w="1430" w:type="dxa"/>
            <w:shd w:val="clear" w:color="auto" w:fill="auto"/>
          </w:tcPr>
          <w:p w:rsidR="00D17735" w:rsidRPr="008E2D15" w:rsidRDefault="00D17735" w:rsidP="00D17735">
            <w:pPr>
              <w:rPr>
                <w:sz w:val="22"/>
                <w:szCs w:val="22"/>
              </w:rPr>
            </w:pPr>
            <w:r w:rsidRPr="008E2D15">
              <w:rPr>
                <w:sz w:val="22"/>
                <w:szCs w:val="22"/>
              </w:rPr>
              <w:t>500,0</w:t>
            </w:r>
          </w:p>
        </w:tc>
        <w:tc>
          <w:tcPr>
            <w:tcW w:w="1431" w:type="dxa"/>
            <w:shd w:val="clear" w:color="auto" w:fill="auto"/>
          </w:tcPr>
          <w:p w:rsidR="00D17735" w:rsidRPr="008E2D15" w:rsidRDefault="00D17735" w:rsidP="00D17735">
            <w:pPr>
              <w:rPr>
                <w:sz w:val="22"/>
                <w:szCs w:val="22"/>
              </w:rPr>
            </w:pPr>
            <w:r w:rsidRPr="008E2D15">
              <w:rPr>
                <w:sz w:val="22"/>
                <w:szCs w:val="22"/>
              </w:rPr>
              <w:t>500,0</w:t>
            </w:r>
          </w:p>
        </w:tc>
        <w:tc>
          <w:tcPr>
            <w:tcW w:w="1428" w:type="dxa"/>
            <w:shd w:val="clear" w:color="auto" w:fill="auto"/>
          </w:tcPr>
          <w:p w:rsidR="00D17735" w:rsidRPr="008E2D15" w:rsidRDefault="00D17735" w:rsidP="00D17735">
            <w:pPr>
              <w:rPr>
                <w:sz w:val="22"/>
                <w:szCs w:val="22"/>
              </w:rPr>
            </w:pPr>
            <w:r w:rsidRPr="008E2D15">
              <w:rPr>
                <w:sz w:val="22"/>
                <w:szCs w:val="22"/>
              </w:rPr>
              <w:t>500,0</w:t>
            </w:r>
          </w:p>
        </w:tc>
        <w:tc>
          <w:tcPr>
            <w:tcW w:w="2090" w:type="dxa"/>
            <w:shd w:val="clear" w:color="auto" w:fill="auto"/>
          </w:tcPr>
          <w:p w:rsidR="00D17735" w:rsidRPr="008E2D15" w:rsidRDefault="00D17735" w:rsidP="00D17735">
            <w:pPr>
              <w:rPr>
                <w:sz w:val="22"/>
                <w:szCs w:val="22"/>
              </w:rPr>
            </w:pPr>
            <w:r w:rsidRPr="008E2D15">
              <w:rPr>
                <w:sz w:val="22"/>
                <w:szCs w:val="22"/>
              </w:rPr>
              <w:t>500,0</w:t>
            </w:r>
          </w:p>
        </w:tc>
        <w:tc>
          <w:tcPr>
            <w:tcW w:w="1701" w:type="dxa"/>
            <w:shd w:val="clear" w:color="auto" w:fill="auto"/>
          </w:tcPr>
          <w:p w:rsidR="00D17735" w:rsidRPr="00A74747" w:rsidRDefault="00D17735" w:rsidP="00D17735">
            <w:pPr>
              <w:rPr>
                <w:sz w:val="22"/>
                <w:szCs w:val="22"/>
              </w:rPr>
            </w:pPr>
            <w:r w:rsidRPr="00A74747">
              <w:rPr>
                <w:sz w:val="22"/>
                <w:szCs w:val="22"/>
              </w:rPr>
              <w:t>500,0</w:t>
            </w:r>
          </w:p>
        </w:tc>
        <w:tc>
          <w:tcPr>
            <w:tcW w:w="1418" w:type="dxa"/>
            <w:shd w:val="clear" w:color="auto" w:fill="auto"/>
          </w:tcPr>
          <w:p w:rsidR="00D17735" w:rsidRPr="008E2D15" w:rsidRDefault="00D17735" w:rsidP="00D17735">
            <w:pPr>
              <w:rPr>
                <w:sz w:val="22"/>
                <w:szCs w:val="22"/>
              </w:rPr>
            </w:pPr>
            <w:r>
              <w:rPr>
                <w:sz w:val="22"/>
                <w:szCs w:val="22"/>
              </w:rPr>
              <w:t>3 000</w:t>
            </w:r>
            <w:r w:rsidRPr="008E2D15">
              <w:rPr>
                <w:sz w:val="22"/>
                <w:szCs w:val="22"/>
              </w:rPr>
              <w:t>,0</w:t>
            </w:r>
          </w:p>
        </w:tc>
      </w:tr>
      <w:tr w:rsidR="00940E36" w:rsidRPr="006766A5" w:rsidTr="00922E9A">
        <w:trPr>
          <w:trHeight w:val="765"/>
          <w:jc w:val="right"/>
        </w:trPr>
        <w:tc>
          <w:tcPr>
            <w:tcW w:w="3964" w:type="dxa"/>
            <w:shd w:val="clear" w:color="auto" w:fill="auto"/>
          </w:tcPr>
          <w:p w:rsidR="00940E36" w:rsidRPr="00A729D8" w:rsidRDefault="00940E36" w:rsidP="00940E36">
            <w:pPr>
              <w:jc w:val="both"/>
              <w:rPr>
                <w:sz w:val="22"/>
                <w:szCs w:val="22"/>
              </w:rPr>
            </w:pPr>
            <w:r w:rsidRPr="00A729D8">
              <w:rPr>
                <w:sz w:val="22"/>
                <w:szCs w:val="22"/>
              </w:rPr>
              <w:t>2.1.2.Мероприятие (результат) «Проведены мероприятия, посвященные дням воинской славы, памятным датам» (всего), в том числе:</w:t>
            </w:r>
          </w:p>
        </w:tc>
        <w:tc>
          <w:tcPr>
            <w:tcW w:w="1701" w:type="dxa"/>
            <w:shd w:val="clear" w:color="auto" w:fill="auto"/>
          </w:tcPr>
          <w:p w:rsidR="00940E36" w:rsidRPr="00A729D8" w:rsidRDefault="00940E36" w:rsidP="00940E36">
            <w:pPr>
              <w:rPr>
                <w:sz w:val="22"/>
                <w:szCs w:val="22"/>
              </w:rPr>
            </w:pPr>
            <w:r w:rsidRPr="00A729D8">
              <w:rPr>
                <w:sz w:val="22"/>
                <w:szCs w:val="22"/>
              </w:rPr>
              <w:t>100,0</w:t>
            </w:r>
          </w:p>
        </w:tc>
        <w:tc>
          <w:tcPr>
            <w:tcW w:w="1430" w:type="dxa"/>
            <w:shd w:val="clear" w:color="auto" w:fill="auto"/>
          </w:tcPr>
          <w:p w:rsidR="00940E36" w:rsidRPr="00A729D8" w:rsidRDefault="00940E36" w:rsidP="00940E36">
            <w:pPr>
              <w:rPr>
                <w:sz w:val="22"/>
                <w:szCs w:val="22"/>
              </w:rPr>
            </w:pPr>
            <w:r w:rsidRPr="00A729D8">
              <w:rPr>
                <w:sz w:val="22"/>
                <w:szCs w:val="22"/>
              </w:rPr>
              <w:t>100,0</w:t>
            </w:r>
          </w:p>
        </w:tc>
        <w:tc>
          <w:tcPr>
            <w:tcW w:w="1431" w:type="dxa"/>
            <w:shd w:val="clear" w:color="auto" w:fill="auto"/>
          </w:tcPr>
          <w:p w:rsidR="00940E36" w:rsidRPr="00A729D8" w:rsidRDefault="00940E36" w:rsidP="00940E36">
            <w:pPr>
              <w:rPr>
                <w:sz w:val="22"/>
                <w:szCs w:val="22"/>
              </w:rPr>
            </w:pPr>
            <w:r w:rsidRPr="00A729D8">
              <w:rPr>
                <w:sz w:val="22"/>
                <w:szCs w:val="22"/>
              </w:rPr>
              <w:t>100,0</w:t>
            </w:r>
          </w:p>
        </w:tc>
        <w:tc>
          <w:tcPr>
            <w:tcW w:w="1428" w:type="dxa"/>
            <w:shd w:val="clear" w:color="auto" w:fill="auto"/>
          </w:tcPr>
          <w:p w:rsidR="00940E36" w:rsidRPr="00A729D8" w:rsidRDefault="00940E36" w:rsidP="00940E36">
            <w:pPr>
              <w:rPr>
                <w:sz w:val="22"/>
                <w:szCs w:val="22"/>
              </w:rPr>
            </w:pPr>
            <w:r w:rsidRPr="00A729D8">
              <w:rPr>
                <w:sz w:val="22"/>
                <w:szCs w:val="22"/>
              </w:rPr>
              <w:t>100,0</w:t>
            </w:r>
          </w:p>
        </w:tc>
        <w:tc>
          <w:tcPr>
            <w:tcW w:w="2090" w:type="dxa"/>
            <w:shd w:val="clear" w:color="auto" w:fill="auto"/>
          </w:tcPr>
          <w:p w:rsidR="00940E36" w:rsidRPr="00A729D8" w:rsidRDefault="00940E36" w:rsidP="00940E36">
            <w:pPr>
              <w:rPr>
                <w:sz w:val="22"/>
                <w:szCs w:val="22"/>
              </w:rPr>
            </w:pPr>
            <w:r w:rsidRPr="00A729D8">
              <w:rPr>
                <w:sz w:val="22"/>
                <w:szCs w:val="22"/>
              </w:rPr>
              <w:t>100,0</w:t>
            </w:r>
          </w:p>
        </w:tc>
        <w:tc>
          <w:tcPr>
            <w:tcW w:w="1701" w:type="dxa"/>
            <w:shd w:val="clear" w:color="auto" w:fill="auto"/>
          </w:tcPr>
          <w:p w:rsidR="00940E36" w:rsidRPr="00A729D8" w:rsidRDefault="00940E36" w:rsidP="00940E36">
            <w:pPr>
              <w:rPr>
                <w:sz w:val="22"/>
                <w:szCs w:val="22"/>
              </w:rPr>
            </w:pPr>
            <w:r w:rsidRPr="00A729D8">
              <w:rPr>
                <w:sz w:val="22"/>
                <w:szCs w:val="22"/>
              </w:rPr>
              <w:t>100,0</w:t>
            </w:r>
          </w:p>
        </w:tc>
        <w:tc>
          <w:tcPr>
            <w:tcW w:w="1418" w:type="dxa"/>
            <w:shd w:val="clear" w:color="auto" w:fill="auto"/>
          </w:tcPr>
          <w:p w:rsidR="00940E36" w:rsidRDefault="00940E36" w:rsidP="00940E36">
            <w:pPr>
              <w:rPr>
                <w:sz w:val="22"/>
                <w:szCs w:val="22"/>
              </w:rPr>
            </w:pPr>
            <w:r>
              <w:rPr>
                <w:sz w:val="22"/>
                <w:szCs w:val="22"/>
              </w:rPr>
              <w:t>600,00</w:t>
            </w:r>
          </w:p>
        </w:tc>
      </w:tr>
      <w:tr w:rsidR="00940E36" w:rsidRPr="006766A5" w:rsidTr="00416132">
        <w:trPr>
          <w:trHeight w:val="375"/>
          <w:jc w:val="right"/>
        </w:trPr>
        <w:tc>
          <w:tcPr>
            <w:tcW w:w="3964" w:type="dxa"/>
            <w:shd w:val="clear" w:color="auto" w:fill="auto"/>
          </w:tcPr>
          <w:p w:rsidR="00940E36" w:rsidRPr="00A729D8" w:rsidRDefault="00940E36" w:rsidP="00940E36">
            <w:pPr>
              <w:rPr>
                <w:sz w:val="22"/>
                <w:szCs w:val="22"/>
              </w:rPr>
            </w:pPr>
            <w:r w:rsidRPr="00A729D8">
              <w:rPr>
                <w:sz w:val="22"/>
                <w:szCs w:val="22"/>
              </w:rPr>
              <w:t>местный бюджет</w:t>
            </w:r>
          </w:p>
        </w:tc>
        <w:tc>
          <w:tcPr>
            <w:tcW w:w="1701" w:type="dxa"/>
            <w:shd w:val="clear" w:color="auto" w:fill="auto"/>
          </w:tcPr>
          <w:p w:rsidR="00940E36" w:rsidRPr="00A729D8" w:rsidRDefault="00940E36" w:rsidP="00940E36">
            <w:pPr>
              <w:rPr>
                <w:sz w:val="22"/>
                <w:szCs w:val="22"/>
              </w:rPr>
            </w:pPr>
            <w:r w:rsidRPr="00A729D8">
              <w:rPr>
                <w:sz w:val="22"/>
                <w:szCs w:val="22"/>
              </w:rPr>
              <w:t>100,0</w:t>
            </w:r>
          </w:p>
        </w:tc>
        <w:tc>
          <w:tcPr>
            <w:tcW w:w="1430" w:type="dxa"/>
            <w:shd w:val="clear" w:color="auto" w:fill="auto"/>
          </w:tcPr>
          <w:p w:rsidR="00940E36" w:rsidRPr="00A729D8" w:rsidRDefault="00940E36" w:rsidP="00940E36">
            <w:pPr>
              <w:rPr>
                <w:sz w:val="22"/>
                <w:szCs w:val="22"/>
              </w:rPr>
            </w:pPr>
            <w:r w:rsidRPr="00A729D8">
              <w:rPr>
                <w:sz w:val="22"/>
                <w:szCs w:val="22"/>
              </w:rPr>
              <w:t>100,0</w:t>
            </w:r>
          </w:p>
        </w:tc>
        <w:tc>
          <w:tcPr>
            <w:tcW w:w="1431" w:type="dxa"/>
            <w:shd w:val="clear" w:color="auto" w:fill="auto"/>
          </w:tcPr>
          <w:p w:rsidR="00940E36" w:rsidRPr="00A729D8" w:rsidRDefault="00940E36" w:rsidP="00940E36">
            <w:pPr>
              <w:rPr>
                <w:sz w:val="22"/>
                <w:szCs w:val="22"/>
              </w:rPr>
            </w:pPr>
            <w:r w:rsidRPr="00A729D8">
              <w:rPr>
                <w:sz w:val="22"/>
                <w:szCs w:val="22"/>
              </w:rPr>
              <w:t>100,0</w:t>
            </w:r>
          </w:p>
        </w:tc>
        <w:tc>
          <w:tcPr>
            <w:tcW w:w="1428" w:type="dxa"/>
            <w:shd w:val="clear" w:color="auto" w:fill="auto"/>
          </w:tcPr>
          <w:p w:rsidR="00940E36" w:rsidRPr="00A729D8" w:rsidRDefault="00940E36" w:rsidP="00940E36">
            <w:pPr>
              <w:rPr>
                <w:sz w:val="22"/>
                <w:szCs w:val="22"/>
              </w:rPr>
            </w:pPr>
            <w:r w:rsidRPr="00A729D8">
              <w:rPr>
                <w:sz w:val="22"/>
                <w:szCs w:val="22"/>
              </w:rPr>
              <w:t>100,0</w:t>
            </w:r>
          </w:p>
        </w:tc>
        <w:tc>
          <w:tcPr>
            <w:tcW w:w="2090" w:type="dxa"/>
            <w:shd w:val="clear" w:color="auto" w:fill="auto"/>
          </w:tcPr>
          <w:p w:rsidR="00940E36" w:rsidRPr="00A729D8" w:rsidRDefault="00940E36" w:rsidP="00940E36">
            <w:pPr>
              <w:rPr>
                <w:sz w:val="22"/>
                <w:szCs w:val="22"/>
              </w:rPr>
            </w:pPr>
            <w:r w:rsidRPr="00A729D8">
              <w:rPr>
                <w:sz w:val="22"/>
                <w:szCs w:val="22"/>
              </w:rPr>
              <w:t>100,0</w:t>
            </w:r>
          </w:p>
        </w:tc>
        <w:tc>
          <w:tcPr>
            <w:tcW w:w="1701" w:type="dxa"/>
            <w:shd w:val="clear" w:color="auto" w:fill="auto"/>
          </w:tcPr>
          <w:p w:rsidR="00940E36" w:rsidRPr="00A729D8" w:rsidRDefault="00940E36" w:rsidP="00940E36">
            <w:pPr>
              <w:rPr>
                <w:sz w:val="22"/>
                <w:szCs w:val="22"/>
              </w:rPr>
            </w:pPr>
            <w:r w:rsidRPr="00A729D8">
              <w:rPr>
                <w:sz w:val="22"/>
                <w:szCs w:val="22"/>
              </w:rPr>
              <w:t>100,0</w:t>
            </w:r>
          </w:p>
        </w:tc>
        <w:tc>
          <w:tcPr>
            <w:tcW w:w="1418" w:type="dxa"/>
            <w:shd w:val="clear" w:color="auto" w:fill="auto"/>
          </w:tcPr>
          <w:p w:rsidR="00940E36" w:rsidRDefault="00940E36" w:rsidP="00940E36">
            <w:pPr>
              <w:rPr>
                <w:sz w:val="22"/>
                <w:szCs w:val="22"/>
              </w:rPr>
            </w:pPr>
            <w:r>
              <w:rPr>
                <w:sz w:val="22"/>
                <w:szCs w:val="22"/>
              </w:rPr>
              <w:t>600,00</w:t>
            </w:r>
          </w:p>
        </w:tc>
      </w:tr>
      <w:tr w:rsidR="00D17735" w:rsidRPr="006766A5" w:rsidTr="00416132">
        <w:trPr>
          <w:trHeight w:val="765"/>
          <w:jc w:val="right"/>
        </w:trPr>
        <w:tc>
          <w:tcPr>
            <w:tcW w:w="3964" w:type="dxa"/>
            <w:shd w:val="clear" w:color="auto" w:fill="auto"/>
          </w:tcPr>
          <w:p w:rsidR="00D17735" w:rsidRPr="00A729D8" w:rsidRDefault="00D17735" w:rsidP="00940E36">
            <w:pPr>
              <w:jc w:val="both"/>
              <w:rPr>
                <w:sz w:val="22"/>
                <w:szCs w:val="22"/>
              </w:rPr>
            </w:pPr>
            <w:r w:rsidRPr="00A729D8">
              <w:rPr>
                <w:sz w:val="22"/>
                <w:szCs w:val="22"/>
              </w:rPr>
              <w:t>2.1.</w:t>
            </w:r>
            <w:r w:rsidR="00940E36" w:rsidRPr="00A729D8">
              <w:rPr>
                <w:sz w:val="22"/>
                <w:szCs w:val="22"/>
              </w:rPr>
              <w:t>3</w:t>
            </w:r>
            <w:r w:rsidRPr="00A729D8">
              <w:rPr>
                <w:sz w:val="22"/>
                <w:szCs w:val="22"/>
              </w:rPr>
              <w:t xml:space="preserve">.Мероприятие (результат) «Обеспечено участие молодежи в </w:t>
            </w:r>
            <w:r w:rsidR="00940E36" w:rsidRPr="00A729D8">
              <w:rPr>
                <w:sz w:val="22"/>
                <w:szCs w:val="22"/>
              </w:rPr>
              <w:t xml:space="preserve"> </w:t>
            </w:r>
            <w:r w:rsidR="00940E36" w:rsidRPr="00A729D8">
              <w:rPr>
                <w:color w:val="000000" w:themeColor="text1"/>
                <w:sz w:val="22"/>
                <w:szCs w:val="22"/>
              </w:rPr>
              <w:t>всероссийских и окружных мероприятиях</w:t>
            </w:r>
            <w:r w:rsidRPr="00A729D8">
              <w:rPr>
                <w:sz w:val="22"/>
                <w:szCs w:val="22"/>
              </w:rPr>
              <w:t>» (всего), в том числе:</w:t>
            </w:r>
          </w:p>
        </w:tc>
        <w:tc>
          <w:tcPr>
            <w:tcW w:w="1701" w:type="dxa"/>
            <w:shd w:val="clear" w:color="auto" w:fill="auto"/>
          </w:tcPr>
          <w:p w:rsidR="00D17735" w:rsidRPr="00A729D8" w:rsidRDefault="00D17735" w:rsidP="00D17735">
            <w:pPr>
              <w:rPr>
                <w:sz w:val="22"/>
                <w:szCs w:val="22"/>
              </w:rPr>
            </w:pPr>
            <w:r w:rsidRPr="00A729D8">
              <w:rPr>
                <w:sz w:val="22"/>
                <w:szCs w:val="22"/>
              </w:rPr>
              <w:t>300,0</w:t>
            </w:r>
          </w:p>
        </w:tc>
        <w:tc>
          <w:tcPr>
            <w:tcW w:w="1430" w:type="dxa"/>
            <w:shd w:val="clear" w:color="auto" w:fill="auto"/>
          </w:tcPr>
          <w:p w:rsidR="00D17735" w:rsidRPr="00A729D8" w:rsidRDefault="00D17735" w:rsidP="00D17735">
            <w:pPr>
              <w:rPr>
                <w:sz w:val="22"/>
                <w:szCs w:val="22"/>
              </w:rPr>
            </w:pPr>
            <w:r w:rsidRPr="00A729D8">
              <w:rPr>
                <w:sz w:val="22"/>
                <w:szCs w:val="22"/>
              </w:rPr>
              <w:t>300,0</w:t>
            </w:r>
          </w:p>
        </w:tc>
        <w:tc>
          <w:tcPr>
            <w:tcW w:w="1431" w:type="dxa"/>
            <w:shd w:val="clear" w:color="auto" w:fill="auto"/>
          </w:tcPr>
          <w:p w:rsidR="00D17735" w:rsidRPr="00A729D8" w:rsidRDefault="00D17735" w:rsidP="00D17735">
            <w:pPr>
              <w:rPr>
                <w:sz w:val="22"/>
                <w:szCs w:val="22"/>
              </w:rPr>
            </w:pPr>
            <w:r w:rsidRPr="00A729D8">
              <w:rPr>
                <w:sz w:val="22"/>
                <w:szCs w:val="22"/>
              </w:rPr>
              <w:t>300,0</w:t>
            </w:r>
          </w:p>
        </w:tc>
        <w:tc>
          <w:tcPr>
            <w:tcW w:w="1428" w:type="dxa"/>
            <w:shd w:val="clear" w:color="auto" w:fill="auto"/>
          </w:tcPr>
          <w:p w:rsidR="00D17735" w:rsidRPr="00A729D8" w:rsidRDefault="00D17735" w:rsidP="00D17735">
            <w:pPr>
              <w:rPr>
                <w:sz w:val="22"/>
                <w:szCs w:val="22"/>
              </w:rPr>
            </w:pPr>
            <w:r w:rsidRPr="00A729D8">
              <w:rPr>
                <w:sz w:val="22"/>
                <w:szCs w:val="22"/>
              </w:rPr>
              <w:t>300,0</w:t>
            </w:r>
          </w:p>
        </w:tc>
        <w:tc>
          <w:tcPr>
            <w:tcW w:w="2090" w:type="dxa"/>
            <w:shd w:val="clear" w:color="auto" w:fill="auto"/>
          </w:tcPr>
          <w:p w:rsidR="00D17735" w:rsidRPr="00A729D8" w:rsidRDefault="00D17735" w:rsidP="00D17735">
            <w:pPr>
              <w:rPr>
                <w:sz w:val="22"/>
                <w:szCs w:val="22"/>
              </w:rPr>
            </w:pPr>
            <w:r w:rsidRPr="00A729D8">
              <w:rPr>
                <w:sz w:val="22"/>
                <w:szCs w:val="22"/>
              </w:rPr>
              <w:t>300,0</w:t>
            </w:r>
          </w:p>
        </w:tc>
        <w:tc>
          <w:tcPr>
            <w:tcW w:w="1701" w:type="dxa"/>
            <w:shd w:val="clear" w:color="auto" w:fill="auto"/>
          </w:tcPr>
          <w:p w:rsidR="00D17735" w:rsidRPr="00A729D8" w:rsidRDefault="00D17735" w:rsidP="00D17735">
            <w:pPr>
              <w:rPr>
                <w:sz w:val="22"/>
                <w:szCs w:val="22"/>
              </w:rPr>
            </w:pPr>
            <w:r w:rsidRPr="00A729D8">
              <w:rPr>
                <w:sz w:val="22"/>
                <w:szCs w:val="22"/>
              </w:rPr>
              <w:t>300,0</w:t>
            </w:r>
          </w:p>
        </w:tc>
        <w:tc>
          <w:tcPr>
            <w:tcW w:w="1418" w:type="dxa"/>
            <w:shd w:val="clear" w:color="auto" w:fill="auto"/>
          </w:tcPr>
          <w:p w:rsidR="00D17735" w:rsidRPr="008E2D15" w:rsidRDefault="00D17735" w:rsidP="00D17735">
            <w:pPr>
              <w:rPr>
                <w:sz w:val="22"/>
                <w:szCs w:val="22"/>
              </w:rPr>
            </w:pPr>
            <w:r>
              <w:rPr>
                <w:sz w:val="22"/>
                <w:szCs w:val="22"/>
              </w:rPr>
              <w:t>1 800</w:t>
            </w:r>
            <w:r w:rsidRPr="008E2D15">
              <w:rPr>
                <w:sz w:val="22"/>
                <w:szCs w:val="22"/>
              </w:rPr>
              <w:t>,0</w:t>
            </w:r>
          </w:p>
        </w:tc>
      </w:tr>
      <w:tr w:rsidR="00D17735" w:rsidRPr="006766A5" w:rsidTr="00416132">
        <w:trPr>
          <w:trHeight w:val="375"/>
          <w:jc w:val="right"/>
        </w:trPr>
        <w:tc>
          <w:tcPr>
            <w:tcW w:w="3964" w:type="dxa"/>
            <w:shd w:val="clear" w:color="auto" w:fill="auto"/>
          </w:tcPr>
          <w:p w:rsidR="00D17735" w:rsidRPr="00A729D8" w:rsidRDefault="00D17735" w:rsidP="00D17735">
            <w:pPr>
              <w:rPr>
                <w:sz w:val="22"/>
                <w:szCs w:val="22"/>
              </w:rPr>
            </w:pPr>
            <w:r w:rsidRPr="00A729D8">
              <w:rPr>
                <w:sz w:val="22"/>
                <w:szCs w:val="22"/>
              </w:rPr>
              <w:t>местный бюджет</w:t>
            </w:r>
          </w:p>
        </w:tc>
        <w:tc>
          <w:tcPr>
            <w:tcW w:w="1701" w:type="dxa"/>
            <w:shd w:val="clear" w:color="auto" w:fill="auto"/>
          </w:tcPr>
          <w:p w:rsidR="00D17735" w:rsidRPr="00A729D8" w:rsidRDefault="00D17735" w:rsidP="00D17735">
            <w:pPr>
              <w:rPr>
                <w:sz w:val="22"/>
                <w:szCs w:val="22"/>
              </w:rPr>
            </w:pPr>
            <w:r w:rsidRPr="00A729D8">
              <w:rPr>
                <w:sz w:val="22"/>
                <w:szCs w:val="22"/>
              </w:rPr>
              <w:t>300,0</w:t>
            </w:r>
          </w:p>
        </w:tc>
        <w:tc>
          <w:tcPr>
            <w:tcW w:w="1430" w:type="dxa"/>
            <w:shd w:val="clear" w:color="auto" w:fill="auto"/>
          </w:tcPr>
          <w:p w:rsidR="00D17735" w:rsidRPr="00A729D8" w:rsidRDefault="00D17735" w:rsidP="00D17735">
            <w:pPr>
              <w:rPr>
                <w:sz w:val="22"/>
                <w:szCs w:val="22"/>
              </w:rPr>
            </w:pPr>
            <w:r w:rsidRPr="00A729D8">
              <w:rPr>
                <w:sz w:val="22"/>
                <w:szCs w:val="22"/>
              </w:rPr>
              <w:t>300,0</w:t>
            </w:r>
          </w:p>
        </w:tc>
        <w:tc>
          <w:tcPr>
            <w:tcW w:w="1431" w:type="dxa"/>
            <w:shd w:val="clear" w:color="auto" w:fill="auto"/>
          </w:tcPr>
          <w:p w:rsidR="00D17735" w:rsidRPr="00A729D8" w:rsidRDefault="00D17735" w:rsidP="00D17735">
            <w:pPr>
              <w:rPr>
                <w:sz w:val="22"/>
                <w:szCs w:val="22"/>
              </w:rPr>
            </w:pPr>
            <w:r w:rsidRPr="00A729D8">
              <w:rPr>
                <w:sz w:val="22"/>
                <w:szCs w:val="22"/>
              </w:rPr>
              <w:t>300,0</w:t>
            </w:r>
          </w:p>
        </w:tc>
        <w:tc>
          <w:tcPr>
            <w:tcW w:w="1428" w:type="dxa"/>
            <w:shd w:val="clear" w:color="auto" w:fill="auto"/>
          </w:tcPr>
          <w:p w:rsidR="00D17735" w:rsidRPr="00A729D8" w:rsidRDefault="00D17735" w:rsidP="00D17735">
            <w:pPr>
              <w:rPr>
                <w:sz w:val="22"/>
                <w:szCs w:val="22"/>
              </w:rPr>
            </w:pPr>
            <w:r w:rsidRPr="00A729D8">
              <w:rPr>
                <w:sz w:val="22"/>
                <w:szCs w:val="22"/>
              </w:rPr>
              <w:t>300,0</w:t>
            </w:r>
          </w:p>
        </w:tc>
        <w:tc>
          <w:tcPr>
            <w:tcW w:w="2090" w:type="dxa"/>
            <w:shd w:val="clear" w:color="auto" w:fill="auto"/>
          </w:tcPr>
          <w:p w:rsidR="00D17735" w:rsidRPr="00A729D8" w:rsidRDefault="00D17735" w:rsidP="00D17735">
            <w:pPr>
              <w:rPr>
                <w:sz w:val="22"/>
                <w:szCs w:val="22"/>
              </w:rPr>
            </w:pPr>
            <w:r w:rsidRPr="00A729D8">
              <w:rPr>
                <w:sz w:val="22"/>
                <w:szCs w:val="22"/>
              </w:rPr>
              <w:t>300,0</w:t>
            </w:r>
          </w:p>
        </w:tc>
        <w:tc>
          <w:tcPr>
            <w:tcW w:w="1701" w:type="dxa"/>
            <w:shd w:val="clear" w:color="auto" w:fill="auto"/>
          </w:tcPr>
          <w:p w:rsidR="00D17735" w:rsidRPr="00A729D8" w:rsidRDefault="00D17735" w:rsidP="00D17735">
            <w:pPr>
              <w:rPr>
                <w:sz w:val="22"/>
                <w:szCs w:val="22"/>
              </w:rPr>
            </w:pPr>
            <w:r w:rsidRPr="00A729D8">
              <w:rPr>
                <w:sz w:val="22"/>
                <w:szCs w:val="22"/>
              </w:rPr>
              <w:t>300,0</w:t>
            </w:r>
          </w:p>
        </w:tc>
        <w:tc>
          <w:tcPr>
            <w:tcW w:w="1418" w:type="dxa"/>
            <w:shd w:val="clear" w:color="auto" w:fill="auto"/>
          </w:tcPr>
          <w:p w:rsidR="00D17735" w:rsidRPr="008E2D15" w:rsidRDefault="00D17735" w:rsidP="00D17735">
            <w:pPr>
              <w:rPr>
                <w:sz w:val="22"/>
                <w:szCs w:val="22"/>
              </w:rPr>
            </w:pPr>
            <w:r>
              <w:rPr>
                <w:sz w:val="22"/>
                <w:szCs w:val="22"/>
              </w:rPr>
              <w:t>1 800</w:t>
            </w:r>
            <w:r w:rsidRPr="008E2D15">
              <w:rPr>
                <w:sz w:val="22"/>
                <w:szCs w:val="22"/>
              </w:rPr>
              <w:t>,0</w:t>
            </w:r>
          </w:p>
        </w:tc>
      </w:tr>
      <w:tr w:rsidR="00940E36" w:rsidRPr="00C94820" w:rsidTr="002C49F0">
        <w:trPr>
          <w:trHeight w:val="375"/>
          <w:jc w:val="right"/>
        </w:trPr>
        <w:tc>
          <w:tcPr>
            <w:tcW w:w="3964" w:type="dxa"/>
            <w:shd w:val="clear" w:color="auto" w:fill="auto"/>
          </w:tcPr>
          <w:p w:rsidR="00940E36" w:rsidRPr="00A729D8" w:rsidRDefault="00940E36" w:rsidP="00A729D8">
            <w:pPr>
              <w:jc w:val="both"/>
              <w:rPr>
                <w:sz w:val="22"/>
                <w:szCs w:val="22"/>
              </w:rPr>
            </w:pPr>
            <w:r w:rsidRPr="00A729D8">
              <w:rPr>
                <w:sz w:val="22"/>
                <w:szCs w:val="22"/>
              </w:rPr>
              <w:t xml:space="preserve">2.1.4.Мероприятие (результат) </w:t>
            </w:r>
            <w:r w:rsidR="00A729D8" w:rsidRPr="00A729D8">
              <w:rPr>
                <w:sz w:val="22"/>
                <w:szCs w:val="22"/>
              </w:rPr>
              <w:t xml:space="preserve">«Организована </w:t>
            </w:r>
            <w:r w:rsidRPr="00A729D8">
              <w:rPr>
                <w:sz w:val="22"/>
                <w:szCs w:val="22"/>
              </w:rPr>
              <w:t>военно-патриотическ</w:t>
            </w:r>
            <w:r w:rsidR="00A729D8" w:rsidRPr="00A729D8">
              <w:rPr>
                <w:sz w:val="22"/>
                <w:szCs w:val="22"/>
              </w:rPr>
              <w:t>ая</w:t>
            </w:r>
            <w:r w:rsidRPr="00A729D8">
              <w:rPr>
                <w:sz w:val="22"/>
                <w:szCs w:val="22"/>
              </w:rPr>
              <w:t xml:space="preserve"> игр</w:t>
            </w:r>
            <w:r w:rsidR="00A729D8" w:rsidRPr="00A729D8">
              <w:rPr>
                <w:sz w:val="22"/>
                <w:szCs w:val="22"/>
              </w:rPr>
              <w:t>а</w:t>
            </w:r>
            <w:r w:rsidRPr="00A729D8">
              <w:rPr>
                <w:sz w:val="22"/>
                <w:szCs w:val="22"/>
              </w:rPr>
              <w:t xml:space="preserve"> «Зарница» (всего), в том числе:</w:t>
            </w:r>
          </w:p>
        </w:tc>
        <w:tc>
          <w:tcPr>
            <w:tcW w:w="1701" w:type="dxa"/>
            <w:shd w:val="clear" w:color="auto" w:fill="auto"/>
          </w:tcPr>
          <w:p w:rsidR="00940E36" w:rsidRPr="00A729D8" w:rsidRDefault="00940E36" w:rsidP="00940E36">
            <w:r w:rsidRPr="00A729D8">
              <w:rPr>
                <w:sz w:val="22"/>
                <w:szCs w:val="22"/>
              </w:rPr>
              <w:t>1100,0</w:t>
            </w:r>
          </w:p>
        </w:tc>
        <w:tc>
          <w:tcPr>
            <w:tcW w:w="1430" w:type="dxa"/>
            <w:shd w:val="clear" w:color="auto" w:fill="auto"/>
          </w:tcPr>
          <w:p w:rsidR="00940E36" w:rsidRPr="00A729D8" w:rsidRDefault="00940E36" w:rsidP="00940E36">
            <w:r w:rsidRPr="00A729D8">
              <w:rPr>
                <w:sz w:val="22"/>
                <w:szCs w:val="22"/>
              </w:rPr>
              <w:t>1100,0</w:t>
            </w:r>
          </w:p>
        </w:tc>
        <w:tc>
          <w:tcPr>
            <w:tcW w:w="1431" w:type="dxa"/>
            <w:shd w:val="clear" w:color="auto" w:fill="auto"/>
          </w:tcPr>
          <w:p w:rsidR="00940E36" w:rsidRPr="00A729D8" w:rsidRDefault="00940E36" w:rsidP="00940E36">
            <w:r w:rsidRPr="00A729D8">
              <w:rPr>
                <w:sz w:val="22"/>
                <w:szCs w:val="22"/>
              </w:rPr>
              <w:t>1100,0</w:t>
            </w:r>
          </w:p>
        </w:tc>
        <w:tc>
          <w:tcPr>
            <w:tcW w:w="1428" w:type="dxa"/>
            <w:shd w:val="clear" w:color="auto" w:fill="auto"/>
          </w:tcPr>
          <w:p w:rsidR="00940E36" w:rsidRPr="00A729D8" w:rsidRDefault="00940E36" w:rsidP="00940E36">
            <w:r w:rsidRPr="00A729D8">
              <w:rPr>
                <w:sz w:val="22"/>
                <w:szCs w:val="22"/>
              </w:rPr>
              <w:t>1100,0</w:t>
            </w:r>
          </w:p>
        </w:tc>
        <w:tc>
          <w:tcPr>
            <w:tcW w:w="2090" w:type="dxa"/>
            <w:shd w:val="clear" w:color="auto" w:fill="auto"/>
          </w:tcPr>
          <w:p w:rsidR="00940E36" w:rsidRPr="00A729D8" w:rsidRDefault="00940E36" w:rsidP="00940E36">
            <w:r w:rsidRPr="00A729D8">
              <w:rPr>
                <w:sz w:val="22"/>
                <w:szCs w:val="22"/>
              </w:rPr>
              <w:t>1100,0</w:t>
            </w:r>
          </w:p>
        </w:tc>
        <w:tc>
          <w:tcPr>
            <w:tcW w:w="1701" w:type="dxa"/>
            <w:shd w:val="clear" w:color="auto" w:fill="auto"/>
          </w:tcPr>
          <w:p w:rsidR="00940E36" w:rsidRPr="00A729D8" w:rsidRDefault="00940E36" w:rsidP="00940E36">
            <w:r w:rsidRPr="00A729D8">
              <w:rPr>
                <w:sz w:val="22"/>
                <w:szCs w:val="22"/>
              </w:rPr>
              <w:t>1100,0</w:t>
            </w:r>
          </w:p>
        </w:tc>
        <w:tc>
          <w:tcPr>
            <w:tcW w:w="1418" w:type="dxa"/>
            <w:shd w:val="clear" w:color="auto" w:fill="auto"/>
          </w:tcPr>
          <w:p w:rsidR="00940E36" w:rsidRPr="00C94820" w:rsidRDefault="00940E36" w:rsidP="00940E36">
            <w:pPr>
              <w:rPr>
                <w:sz w:val="22"/>
                <w:szCs w:val="22"/>
              </w:rPr>
            </w:pPr>
            <w:r>
              <w:rPr>
                <w:sz w:val="22"/>
                <w:szCs w:val="22"/>
              </w:rPr>
              <w:t>6 600,0</w:t>
            </w:r>
          </w:p>
        </w:tc>
      </w:tr>
      <w:tr w:rsidR="00940E36" w:rsidRPr="00C94820" w:rsidTr="00940E36">
        <w:trPr>
          <w:trHeight w:val="411"/>
          <w:jc w:val="right"/>
        </w:trPr>
        <w:tc>
          <w:tcPr>
            <w:tcW w:w="3964" w:type="dxa"/>
            <w:shd w:val="clear" w:color="auto" w:fill="auto"/>
          </w:tcPr>
          <w:p w:rsidR="00940E36" w:rsidRPr="00A729D8" w:rsidRDefault="00940E36" w:rsidP="00940E36">
            <w:pPr>
              <w:rPr>
                <w:sz w:val="22"/>
                <w:szCs w:val="22"/>
              </w:rPr>
            </w:pPr>
            <w:r w:rsidRPr="00A729D8">
              <w:rPr>
                <w:sz w:val="22"/>
                <w:szCs w:val="22"/>
              </w:rPr>
              <w:t>местный бюджет</w:t>
            </w:r>
          </w:p>
        </w:tc>
        <w:tc>
          <w:tcPr>
            <w:tcW w:w="1701" w:type="dxa"/>
            <w:shd w:val="clear" w:color="auto" w:fill="auto"/>
          </w:tcPr>
          <w:p w:rsidR="00940E36" w:rsidRPr="00A729D8" w:rsidRDefault="00940E36" w:rsidP="00940E36">
            <w:r w:rsidRPr="00A729D8">
              <w:rPr>
                <w:sz w:val="22"/>
                <w:szCs w:val="22"/>
              </w:rPr>
              <w:t>1100,0</w:t>
            </w:r>
          </w:p>
        </w:tc>
        <w:tc>
          <w:tcPr>
            <w:tcW w:w="1430" w:type="dxa"/>
            <w:shd w:val="clear" w:color="auto" w:fill="auto"/>
          </w:tcPr>
          <w:p w:rsidR="00940E36" w:rsidRPr="00A729D8" w:rsidRDefault="00940E36" w:rsidP="00940E36">
            <w:r w:rsidRPr="00A729D8">
              <w:rPr>
                <w:sz w:val="22"/>
                <w:szCs w:val="22"/>
              </w:rPr>
              <w:t>1100,0</w:t>
            </w:r>
          </w:p>
        </w:tc>
        <w:tc>
          <w:tcPr>
            <w:tcW w:w="1431" w:type="dxa"/>
            <w:shd w:val="clear" w:color="auto" w:fill="auto"/>
          </w:tcPr>
          <w:p w:rsidR="00940E36" w:rsidRPr="00A729D8" w:rsidRDefault="00940E36" w:rsidP="00940E36">
            <w:r w:rsidRPr="00A729D8">
              <w:rPr>
                <w:sz w:val="22"/>
                <w:szCs w:val="22"/>
              </w:rPr>
              <w:t>1100,0</w:t>
            </w:r>
          </w:p>
        </w:tc>
        <w:tc>
          <w:tcPr>
            <w:tcW w:w="1428" w:type="dxa"/>
            <w:shd w:val="clear" w:color="auto" w:fill="auto"/>
          </w:tcPr>
          <w:p w:rsidR="00940E36" w:rsidRPr="00A729D8" w:rsidRDefault="00940E36" w:rsidP="00940E36">
            <w:r w:rsidRPr="00A729D8">
              <w:rPr>
                <w:sz w:val="22"/>
                <w:szCs w:val="22"/>
              </w:rPr>
              <w:t>1100,0</w:t>
            </w:r>
          </w:p>
        </w:tc>
        <w:tc>
          <w:tcPr>
            <w:tcW w:w="2090" w:type="dxa"/>
            <w:shd w:val="clear" w:color="auto" w:fill="auto"/>
          </w:tcPr>
          <w:p w:rsidR="00940E36" w:rsidRPr="00A729D8" w:rsidRDefault="00940E36" w:rsidP="00940E36">
            <w:r w:rsidRPr="00A729D8">
              <w:rPr>
                <w:sz w:val="22"/>
                <w:szCs w:val="22"/>
              </w:rPr>
              <w:t>1100,0</w:t>
            </w:r>
          </w:p>
        </w:tc>
        <w:tc>
          <w:tcPr>
            <w:tcW w:w="1701" w:type="dxa"/>
            <w:shd w:val="clear" w:color="auto" w:fill="auto"/>
          </w:tcPr>
          <w:p w:rsidR="00940E36" w:rsidRPr="00A729D8" w:rsidRDefault="00940E36" w:rsidP="00940E36">
            <w:r w:rsidRPr="00A729D8">
              <w:rPr>
                <w:sz w:val="22"/>
                <w:szCs w:val="22"/>
              </w:rPr>
              <w:t>1100,0</w:t>
            </w:r>
          </w:p>
        </w:tc>
        <w:tc>
          <w:tcPr>
            <w:tcW w:w="1418" w:type="dxa"/>
            <w:shd w:val="clear" w:color="auto" w:fill="auto"/>
          </w:tcPr>
          <w:p w:rsidR="00940E36" w:rsidRPr="00C94820" w:rsidRDefault="00940E36" w:rsidP="00940E36">
            <w:pPr>
              <w:rPr>
                <w:sz w:val="22"/>
                <w:szCs w:val="22"/>
              </w:rPr>
            </w:pPr>
            <w:r>
              <w:rPr>
                <w:sz w:val="22"/>
                <w:szCs w:val="22"/>
              </w:rPr>
              <w:t>6 600,0</w:t>
            </w:r>
          </w:p>
        </w:tc>
      </w:tr>
      <w:tr w:rsidR="00A729D8" w:rsidRPr="00A729D8" w:rsidTr="002C49F0">
        <w:trPr>
          <w:trHeight w:val="375"/>
          <w:jc w:val="right"/>
        </w:trPr>
        <w:tc>
          <w:tcPr>
            <w:tcW w:w="3964" w:type="dxa"/>
            <w:shd w:val="clear" w:color="auto" w:fill="auto"/>
          </w:tcPr>
          <w:p w:rsidR="00D17735" w:rsidRPr="00A729D8" w:rsidRDefault="00D17735" w:rsidP="00A729D8">
            <w:pPr>
              <w:jc w:val="both"/>
              <w:rPr>
                <w:sz w:val="22"/>
                <w:szCs w:val="22"/>
              </w:rPr>
            </w:pPr>
            <w:r w:rsidRPr="00A729D8">
              <w:rPr>
                <w:sz w:val="22"/>
                <w:szCs w:val="22"/>
              </w:rPr>
              <w:t>2.1.</w:t>
            </w:r>
            <w:r w:rsidR="00EC640F" w:rsidRPr="00A729D8">
              <w:rPr>
                <w:sz w:val="22"/>
                <w:szCs w:val="22"/>
              </w:rPr>
              <w:t>5</w:t>
            </w:r>
            <w:r w:rsidRPr="00A729D8">
              <w:rPr>
                <w:sz w:val="22"/>
                <w:szCs w:val="22"/>
              </w:rPr>
              <w:t>.Мероприятие (результат) «Проведены образовательные мероприятия в сфере военно-патриотической и гражданской работы с детьми и молодежью» (всего), в том числе:</w:t>
            </w:r>
          </w:p>
        </w:tc>
        <w:tc>
          <w:tcPr>
            <w:tcW w:w="1701" w:type="dxa"/>
            <w:shd w:val="clear" w:color="auto" w:fill="auto"/>
          </w:tcPr>
          <w:p w:rsidR="00D17735" w:rsidRPr="00A729D8" w:rsidRDefault="00D17735" w:rsidP="00D17735">
            <w:r w:rsidRPr="00A729D8">
              <w:rPr>
                <w:sz w:val="22"/>
                <w:szCs w:val="22"/>
              </w:rPr>
              <w:t>50,0</w:t>
            </w:r>
          </w:p>
        </w:tc>
        <w:tc>
          <w:tcPr>
            <w:tcW w:w="1430" w:type="dxa"/>
            <w:shd w:val="clear" w:color="auto" w:fill="auto"/>
          </w:tcPr>
          <w:p w:rsidR="00D17735" w:rsidRPr="00A729D8" w:rsidRDefault="00D17735" w:rsidP="00D17735">
            <w:r w:rsidRPr="00A729D8">
              <w:rPr>
                <w:sz w:val="22"/>
                <w:szCs w:val="22"/>
              </w:rPr>
              <w:t>50,0</w:t>
            </w:r>
          </w:p>
        </w:tc>
        <w:tc>
          <w:tcPr>
            <w:tcW w:w="1431" w:type="dxa"/>
            <w:shd w:val="clear" w:color="auto" w:fill="auto"/>
          </w:tcPr>
          <w:p w:rsidR="00D17735" w:rsidRPr="00A729D8" w:rsidRDefault="00D17735" w:rsidP="00D17735">
            <w:r w:rsidRPr="00A729D8">
              <w:rPr>
                <w:sz w:val="22"/>
                <w:szCs w:val="22"/>
              </w:rPr>
              <w:t>50,0</w:t>
            </w:r>
          </w:p>
        </w:tc>
        <w:tc>
          <w:tcPr>
            <w:tcW w:w="1428" w:type="dxa"/>
            <w:shd w:val="clear" w:color="auto" w:fill="auto"/>
          </w:tcPr>
          <w:p w:rsidR="00D17735" w:rsidRPr="00A729D8" w:rsidRDefault="00D17735" w:rsidP="00D17735">
            <w:r w:rsidRPr="00A729D8">
              <w:rPr>
                <w:sz w:val="22"/>
                <w:szCs w:val="22"/>
              </w:rPr>
              <w:t>50,0</w:t>
            </w:r>
          </w:p>
        </w:tc>
        <w:tc>
          <w:tcPr>
            <w:tcW w:w="2090" w:type="dxa"/>
            <w:shd w:val="clear" w:color="auto" w:fill="auto"/>
          </w:tcPr>
          <w:p w:rsidR="00D17735" w:rsidRPr="00A729D8" w:rsidRDefault="00D17735" w:rsidP="00D17735">
            <w:r w:rsidRPr="00A729D8">
              <w:rPr>
                <w:sz w:val="22"/>
                <w:szCs w:val="22"/>
              </w:rPr>
              <w:t>50,0</w:t>
            </w:r>
          </w:p>
        </w:tc>
        <w:tc>
          <w:tcPr>
            <w:tcW w:w="1701" w:type="dxa"/>
            <w:shd w:val="clear" w:color="auto" w:fill="auto"/>
          </w:tcPr>
          <w:p w:rsidR="00D17735" w:rsidRPr="00A729D8" w:rsidRDefault="00D17735" w:rsidP="00D17735">
            <w:r w:rsidRPr="00A729D8">
              <w:rPr>
                <w:sz w:val="22"/>
                <w:szCs w:val="22"/>
              </w:rPr>
              <w:t>50,0</w:t>
            </w:r>
          </w:p>
        </w:tc>
        <w:tc>
          <w:tcPr>
            <w:tcW w:w="1418" w:type="dxa"/>
            <w:shd w:val="clear" w:color="auto" w:fill="auto"/>
          </w:tcPr>
          <w:p w:rsidR="00D17735" w:rsidRPr="00A729D8" w:rsidRDefault="00D17735" w:rsidP="00D17735">
            <w:pPr>
              <w:rPr>
                <w:sz w:val="22"/>
                <w:szCs w:val="22"/>
              </w:rPr>
            </w:pPr>
            <w:r w:rsidRPr="00A729D8">
              <w:rPr>
                <w:sz w:val="22"/>
                <w:szCs w:val="22"/>
              </w:rPr>
              <w:t>300,0</w:t>
            </w:r>
          </w:p>
        </w:tc>
      </w:tr>
      <w:tr w:rsidR="00EC640F" w:rsidRPr="00A729D8" w:rsidTr="002C49F0">
        <w:trPr>
          <w:trHeight w:val="375"/>
          <w:jc w:val="right"/>
        </w:trPr>
        <w:tc>
          <w:tcPr>
            <w:tcW w:w="3964" w:type="dxa"/>
            <w:shd w:val="clear" w:color="auto" w:fill="auto"/>
          </w:tcPr>
          <w:p w:rsidR="00D17735" w:rsidRPr="00A729D8" w:rsidRDefault="00D17735" w:rsidP="00D17735">
            <w:pPr>
              <w:rPr>
                <w:sz w:val="22"/>
                <w:szCs w:val="22"/>
              </w:rPr>
            </w:pPr>
            <w:r w:rsidRPr="00A729D8">
              <w:rPr>
                <w:sz w:val="22"/>
                <w:szCs w:val="22"/>
              </w:rPr>
              <w:t>местный бюджет</w:t>
            </w:r>
          </w:p>
        </w:tc>
        <w:tc>
          <w:tcPr>
            <w:tcW w:w="1701" w:type="dxa"/>
            <w:shd w:val="clear" w:color="auto" w:fill="auto"/>
          </w:tcPr>
          <w:p w:rsidR="00D17735" w:rsidRPr="00A729D8" w:rsidRDefault="00D17735" w:rsidP="00D17735">
            <w:r w:rsidRPr="00A729D8">
              <w:rPr>
                <w:sz w:val="22"/>
                <w:szCs w:val="22"/>
              </w:rPr>
              <w:t>50,0</w:t>
            </w:r>
          </w:p>
        </w:tc>
        <w:tc>
          <w:tcPr>
            <w:tcW w:w="1430" w:type="dxa"/>
            <w:shd w:val="clear" w:color="auto" w:fill="auto"/>
          </w:tcPr>
          <w:p w:rsidR="00D17735" w:rsidRPr="00A729D8" w:rsidRDefault="00D17735" w:rsidP="00D17735">
            <w:r w:rsidRPr="00A729D8">
              <w:rPr>
                <w:sz w:val="22"/>
                <w:szCs w:val="22"/>
              </w:rPr>
              <w:t>50,0</w:t>
            </w:r>
          </w:p>
        </w:tc>
        <w:tc>
          <w:tcPr>
            <w:tcW w:w="1431" w:type="dxa"/>
            <w:shd w:val="clear" w:color="auto" w:fill="auto"/>
          </w:tcPr>
          <w:p w:rsidR="00D17735" w:rsidRPr="00A729D8" w:rsidRDefault="00D17735" w:rsidP="00D17735">
            <w:r w:rsidRPr="00A729D8">
              <w:rPr>
                <w:sz w:val="22"/>
                <w:szCs w:val="22"/>
              </w:rPr>
              <w:t>50,0</w:t>
            </w:r>
          </w:p>
        </w:tc>
        <w:tc>
          <w:tcPr>
            <w:tcW w:w="1428" w:type="dxa"/>
            <w:shd w:val="clear" w:color="auto" w:fill="auto"/>
          </w:tcPr>
          <w:p w:rsidR="00D17735" w:rsidRPr="00A729D8" w:rsidRDefault="00D17735" w:rsidP="00D17735">
            <w:r w:rsidRPr="00A729D8">
              <w:rPr>
                <w:sz w:val="22"/>
                <w:szCs w:val="22"/>
              </w:rPr>
              <w:t>50,0</w:t>
            </w:r>
          </w:p>
        </w:tc>
        <w:tc>
          <w:tcPr>
            <w:tcW w:w="2090" w:type="dxa"/>
            <w:shd w:val="clear" w:color="auto" w:fill="auto"/>
          </w:tcPr>
          <w:p w:rsidR="00D17735" w:rsidRPr="00A729D8" w:rsidRDefault="00D17735" w:rsidP="00D17735">
            <w:r w:rsidRPr="00A729D8">
              <w:rPr>
                <w:sz w:val="22"/>
                <w:szCs w:val="22"/>
              </w:rPr>
              <w:t>50,0</w:t>
            </w:r>
          </w:p>
        </w:tc>
        <w:tc>
          <w:tcPr>
            <w:tcW w:w="1701" w:type="dxa"/>
            <w:shd w:val="clear" w:color="auto" w:fill="auto"/>
          </w:tcPr>
          <w:p w:rsidR="00D17735" w:rsidRPr="00A729D8" w:rsidRDefault="00D17735" w:rsidP="00D17735">
            <w:r w:rsidRPr="00A729D8">
              <w:rPr>
                <w:sz w:val="22"/>
                <w:szCs w:val="22"/>
              </w:rPr>
              <w:t>50,0</w:t>
            </w:r>
          </w:p>
        </w:tc>
        <w:tc>
          <w:tcPr>
            <w:tcW w:w="1418" w:type="dxa"/>
            <w:shd w:val="clear" w:color="auto" w:fill="auto"/>
          </w:tcPr>
          <w:p w:rsidR="00D17735" w:rsidRPr="00A729D8" w:rsidRDefault="00D17735" w:rsidP="00D17735">
            <w:pPr>
              <w:rPr>
                <w:sz w:val="22"/>
                <w:szCs w:val="22"/>
              </w:rPr>
            </w:pPr>
            <w:r w:rsidRPr="00A729D8">
              <w:rPr>
                <w:sz w:val="22"/>
                <w:szCs w:val="22"/>
              </w:rPr>
              <w:t>300,0</w:t>
            </w:r>
          </w:p>
        </w:tc>
      </w:tr>
    </w:tbl>
    <w:p w:rsidR="002B6CFE" w:rsidRPr="00A729D8" w:rsidRDefault="002B6CFE" w:rsidP="002B6CFE">
      <w:pPr>
        <w:rPr>
          <w:sz w:val="22"/>
          <w:szCs w:val="22"/>
        </w:rPr>
      </w:pPr>
    </w:p>
    <w:p w:rsidR="002B6CFE" w:rsidRPr="00A729D8" w:rsidRDefault="002B6CFE" w:rsidP="002B6CFE">
      <w:pPr>
        <w:rPr>
          <w:sz w:val="22"/>
          <w:szCs w:val="22"/>
        </w:rPr>
      </w:pPr>
    </w:p>
    <w:p w:rsidR="002B6CFE" w:rsidRPr="00A729D8" w:rsidRDefault="002B6CFE" w:rsidP="002B6CFE">
      <w:pPr>
        <w:rPr>
          <w:sz w:val="22"/>
          <w:szCs w:val="22"/>
        </w:rPr>
      </w:pPr>
    </w:p>
    <w:p w:rsidR="002B6CFE" w:rsidRDefault="002B6CFE" w:rsidP="00894A21">
      <w:pPr>
        <w:tabs>
          <w:tab w:val="left" w:pos="0"/>
          <w:tab w:val="left" w:pos="8627"/>
        </w:tabs>
        <w:jc w:val="both"/>
        <w:rPr>
          <w:rFonts w:eastAsia="Calibri"/>
          <w:lang w:eastAsia="en-US"/>
        </w:rPr>
      </w:pPr>
    </w:p>
    <w:p w:rsidR="002B6CFE" w:rsidRDefault="002B6CFE" w:rsidP="00894A21">
      <w:pPr>
        <w:tabs>
          <w:tab w:val="left" w:pos="0"/>
          <w:tab w:val="left" w:pos="8627"/>
        </w:tabs>
        <w:jc w:val="both"/>
        <w:rPr>
          <w:rFonts w:eastAsia="Calibri"/>
          <w:lang w:eastAsia="en-US"/>
        </w:rPr>
      </w:pPr>
    </w:p>
    <w:p w:rsidR="002B6CFE" w:rsidRDefault="002B6CFE" w:rsidP="00894A21">
      <w:pPr>
        <w:tabs>
          <w:tab w:val="left" w:pos="0"/>
          <w:tab w:val="left" w:pos="8627"/>
        </w:tabs>
        <w:jc w:val="both"/>
        <w:rPr>
          <w:rFonts w:eastAsia="Calibri"/>
          <w:lang w:eastAsia="en-US"/>
        </w:rPr>
        <w:sectPr w:rsidR="002B6CFE" w:rsidSect="005B22D9">
          <w:pgSz w:w="16838" w:h="11906" w:orient="landscape"/>
          <w:pgMar w:top="426" w:right="567" w:bottom="1134" w:left="1701" w:header="720" w:footer="720" w:gutter="0"/>
          <w:cols w:space="720"/>
          <w:docGrid w:linePitch="360"/>
        </w:sectPr>
      </w:pPr>
    </w:p>
    <w:p w:rsidR="002B6CFE" w:rsidRPr="002308AD" w:rsidRDefault="002B6CFE" w:rsidP="002B6CFE">
      <w:pPr>
        <w:widowControl w:val="0"/>
        <w:autoSpaceDE w:val="0"/>
        <w:autoSpaceDN w:val="0"/>
        <w:ind w:left="5103"/>
        <w:jc w:val="both"/>
        <w:outlineLvl w:val="0"/>
      </w:pPr>
    </w:p>
    <w:p w:rsidR="002B6CFE" w:rsidRPr="002308AD" w:rsidRDefault="002B6CFE" w:rsidP="002B6CFE">
      <w:pPr>
        <w:widowControl w:val="0"/>
        <w:autoSpaceDE w:val="0"/>
        <w:autoSpaceDN w:val="0"/>
        <w:ind w:left="5103"/>
        <w:jc w:val="both"/>
        <w:outlineLvl w:val="0"/>
      </w:pPr>
    </w:p>
    <w:p w:rsidR="002B6CFE" w:rsidRPr="002308AD" w:rsidRDefault="002B6CFE" w:rsidP="002B6CFE">
      <w:pPr>
        <w:widowControl w:val="0"/>
        <w:autoSpaceDE w:val="0"/>
        <w:autoSpaceDN w:val="0"/>
        <w:ind w:left="5103"/>
        <w:jc w:val="both"/>
        <w:outlineLvl w:val="0"/>
      </w:pPr>
    </w:p>
    <w:p w:rsidR="002B6CFE" w:rsidRPr="002308AD" w:rsidRDefault="002B6CFE" w:rsidP="002B6CFE">
      <w:pPr>
        <w:widowControl w:val="0"/>
        <w:autoSpaceDE w:val="0"/>
        <w:autoSpaceDN w:val="0"/>
        <w:ind w:left="5103"/>
        <w:jc w:val="both"/>
        <w:outlineLvl w:val="0"/>
      </w:pPr>
    </w:p>
    <w:p w:rsidR="002B6CFE" w:rsidRPr="002308AD" w:rsidRDefault="002B6CFE" w:rsidP="002B6CFE">
      <w:pPr>
        <w:widowControl w:val="0"/>
        <w:autoSpaceDE w:val="0"/>
        <w:autoSpaceDN w:val="0"/>
        <w:ind w:left="5103"/>
        <w:jc w:val="both"/>
        <w:outlineLvl w:val="0"/>
      </w:pPr>
    </w:p>
    <w:p w:rsidR="002B6CFE" w:rsidRPr="002308AD" w:rsidRDefault="002B6CFE" w:rsidP="002B6CFE">
      <w:pPr>
        <w:widowControl w:val="0"/>
        <w:autoSpaceDE w:val="0"/>
        <w:autoSpaceDN w:val="0"/>
        <w:ind w:left="5103"/>
        <w:jc w:val="both"/>
        <w:outlineLvl w:val="0"/>
      </w:pPr>
    </w:p>
    <w:p w:rsidR="002B6CFE" w:rsidRPr="002308AD" w:rsidRDefault="002B6CFE" w:rsidP="002B6CFE">
      <w:pPr>
        <w:widowControl w:val="0"/>
        <w:autoSpaceDE w:val="0"/>
        <w:autoSpaceDN w:val="0"/>
        <w:ind w:left="5103"/>
        <w:jc w:val="both"/>
        <w:outlineLvl w:val="0"/>
      </w:pPr>
    </w:p>
    <w:p w:rsidR="002B6CFE" w:rsidRPr="002308AD" w:rsidRDefault="002B6CFE" w:rsidP="002B6CFE">
      <w:pPr>
        <w:widowControl w:val="0"/>
        <w:autoSpaceDE w:val="0"/>
        <w:autoSpaceDN w:val="0"/>
        <w:ind w:left="5103"/>
        <w:jc w:val="both"/>
        <w:outlineLvl w:val="0"/>
      </w:pPr>
    </w:p>
    <w:p w:rsidR="002B6CFE" w:rsidRPr="002308AD" w:rsidRDefault="002B6CFE" w:rsidP="002B6CFE">
      <w:pPr>
        <w:widowControl w:val="0"/>
        <w:autoSpaceDE w:val="0"/>
        <w:autoSpaceDN w:val="0"/>
        <w:ind w:left="5103"/>
        <w:jc w:val="both"/>
        <w:outlineLvl w:val="0"/>
      </w:pPr>
    </w:p>
    <w:p w:rsidR="002B6CFE" w:rsidRPr="002308AD" w:rsidRDefault="002B6CFE" w:rsidP="002B6CFE">
      <w:pPr>
        <w:widowControl w:val="0"/>
        <w:autoSpaceDE w:val="0"/>
        <w:autoSpaceDN w:val="0"/>
        <w:ind w:left="5103"/>
        <w:jc w:val="both"/>
        <w:outlineLvl w:val="0"/>
      </w:pPr>
    </w:p>
    <w:p w:rsidR="002B6CFE" w:rsidRPr="002308AD" w:rsidRDefault="002B6CFE" w:rsidP="002B6CFE">
      <w:pPr>
        <w:widowControl w:val="0"/>
        <w:autoSpaceDE w:val="0"/>
        <w:autoSpaceDN w:val="0"/>
        <w:ind w:left="5103"/>
        <w:jc w:val="both"/>
        <w:outlineLvl w:val="0"/>
      </w:pPr>
    </w:p>
    <w:p w:rsidR="002B6CFE" w:rsidRPr="002308AD" w:rsidRDefault="002B6CFE" w:rsidP="002B6CFE">
      <w:pPr>
        <w:widowControl w:val="0"/>
        <w:autoSpaceDE w:val="0"/>
        <w:autoSpaceDN w:val="0"/>
        <w:jc w:val="both"/>
        <w:outlineLvl w:val="0"/>
      </w:pPr>
    </w:p>
    <w:p w:rsidR="002B6CFE" w:rsidRPr="002308AD" w:rsidRDefault="002B6CFE" w:rsidP="002B6CFE">
      <w:pPr>
        <w:widowControl w:val="0"/>
        <w:autoSpaceDE w:val="0"/>
        <w:autoSpaceDN w:val="0"/>
        <w:jc w:val="both"/>
        <w:outlineLvl w:val="0"/>
      </w:pPr>
    </w:p>
    <w:sectPr w:rsidR="002B6CFE" w:rsidRPr="002308AD" w:rsidSect="002B6CFE">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88A" w:rsidRDefault="002F688A">
      <w:r>
        <w:separator/>
      </w:r>
    </w:p>
  </w:endnote>
  <w:endnote w:type="continuationSeparator" w:id="0">
    <w:p w:rsidR="002F688A" w:rsidRDefault="002F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Noto Sans">
    <w:charset w:val="00"/>
    <w:family w:val="swiss"/>
    <w:pitch w:val="variable"/>
    <w:sig w:usb0="E00082FF" w:usb1="400078FF" w:usb2="0000002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88A" w:rsidRDefault="002F688A">
      <w:r>
        <w:separator/>
      </w:r>
    </w:p>
  </w:footnote>
  <w:footnote w:type="continuationSeparator" w:id="0">
    <w:p w:rsidR="002F688A" w:rsidRDefault="002F6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8438345"/>
      <w:docPartObj>
        <w:docPartGallery w:val="Page Numbers (Top of Page)"/>
        <w:docPartUnique/>
      </w:docPartObj>
    </w:sdtPr>
    <w:sdtContent>
      <w:p w:rsidR="00C60951" w:rsidRDefault="00C60951">
        <w:pPr>
          <w:pStyle w:val="a4"/>
          <w:jc w:val="center"/>
        </w:pPr>
        <w:r>
          <w:fldChar w:fldCharType="begin"/>
        </w:r>
        <w:r>
          <w:instrText>PAGE   \* MERGEFORMAT</w:instrText>
        </w:r>
        <w:r>
          <w:fldChar w:fldCharType="separate"/>
        </w:r>
        <w:r w:rsidR="000C708C">
          <w:rPr>
            <w:noProof/>
          </w:rPr>
          <w:t>11</w:t>
        </w:r>
        <w:r>
          <w:fldChar w:fldCharType="end"/>
        </w:r>
      </w:p>
    </w:sdtContent>
  </w:sdt>
  <w:p w:rsidR="00C60951" w:rsidRDefault="00C6095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947BC"/>
    <w:multiLevelType w:val="hybridMultilevel"/>
    <w:tmpl w:val="7DEE72B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4"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0"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17EA2314"/>
    <w:multiLevelType w:val="hybridMultilevel"/>
    <w:tmpl w:val="E828EE82"/>
    <w:lvl w:ilvl="0" w:tplc="776629B6">
      <w:start w:val="1"/>
      <w:numFmt w:val="decimal"/>
      <w:lvlText w:val="%1."/>
      <w:lvlJc w:val="left"/>
      <w:pPr>
        <w:ind w:left="0" w:firstLine="0"/>
      </w:pPr>
    </w:lvl>
    <w:lvl w:ilvl="1" w:tplc="915E360E">
      <w:start w:val="1"/>
      <w:numFmt w:val="lowerLetter"/>
      <w:lvlText w:val="%2."/>
      <w:lvlJc w:val="left"/>
      <w:pPr>
        <w:ind w:left="1440" w:hanging="360"/>
      </w:pPr>
    </w:lvl>
    <w:lvl w:ilvl="2" w:tplc="050A929A">
      <w:start w:val="1"/>
      <w:numFmt w:val="lowerRoman"/>
      <w:lvlText w:val="%3."/>
      <w:lvlJc w:val="right"/>
      <w:pPr>
        <w:ind w:left="2160" w:hanging="180"/>
      </w:pPr>
    </w:lvl>
    <w:lvl w:ilvl="3" w:tplc="A14ECA14">
      <w:start w:val="1"/>
      <w:numFmt w:val="decimal"/>
      <w:lvlText w:val="%4."/>
      <w:lvlJc w:val="left"/>
      <w:pPr>
        <w:ind w:left="2880" w:hanging="360"/>
      </w:pPr>
    </w:lvl>
    <w:lvl w:ilvl="4" w:tplc="DC7C2E8E">
      <w:start w:val="1"/>
      <w:numFmt w:val="lowerLetter"/>
      <w:lvlText w:val="%5."/>
      <w:lvlJc w:val="left"/>
      <w:pPr>
        <w:ind w:left="3600" w:hanging="360"/>
      </w:pPr>
    </w:lvl>
    <w:lvl w:ilvl="5" w:tplc="70C46BC4">
      <w:start w:val="1"/>
      <w:numFmt w:val="lowerRoman"/>
      <w:lvlText w:val="%6."/>
      <w:lvlJc w:val="right"/>
      <w:pPr>
        <w:ind w:left="4320" w:hanging="180"/>
      </w:pPr>
    </w:lvl>
    <w:lvl w:ilvl="6" w:tplc="E0F23786">
      <w:start w:val="1"/>
      <w:numFmt w:val="decimal"/>
      <w:lvlText w:val="%7."/>
      <w:lvlJc w:val="left"/>
      <w:pPr>
        <w:ind w:left="5040" w:hanging="360"/>
      </w:pPr>
    </w:lvl>
    <w:lvl w:ilvl="7" w:tplc="97BEE6A6">
      <w:start w:val="1"/>
      <w:numFmt w:val="lowerLetter"/>
      <w:lvlText w:val="%8."/>
      <w:lvlJc w:val="left"/>
      <w:pPr>
        <w:ind w:left="5760" w:hanging="360"/>
      </w:pPr>
    </w:lvl>
    <w:lvl w:ilvl="8" w:tplc="F9E8D716">
      <w:start w:val="1"/>
      <w:numFmt w:val="lowerRoman"/>
      <w:lvlText w:val="%9."/>
      <w:lvlJc w:val="right"/>
      <w:pPr>
        <w:ind w:left="6480" w:hanging="180"/>
      </w:pPr>
    </w:lvl>
  </w:abstractNum>
  <w:abstractNum w:abstractNumId="22"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3AA937B0"/>
    <w:multiLevelType w:val="hybridMultilevel"/>
    <w:tmpl w:val="C78023A4"/>
    <w:lvl w:ilvl="0" w:tplc="0FB633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38"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15F6935"/>
    <w:multiLevelType w:val="multilevel"/>
    <w:tmpl w:val="2EB8D18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8"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10"/>
  </w:num>
  <w:num w:numId="3">
    <w:abstractNumId w:val="17"/>
  </w:num>
  <w:num w:numId="4">
    <w:abstractNumId w:val="35"/>
  </w:num>
  <w:num w:numId="5">
    <w:abstractNumId w:val="16"/>
  </w:num>
  <w:num w:numId="6">
    <w:abstractNumId w:val="50"/>
  </w:num>
  <w:num w:numId="7">
    <w:abstractNumId w:val="36"/>
  </w:num>
  <w:num w:numId="8">
    <w:abstractNumId w:val="45"/>
  </w:num>
  <w:num w:numId="9">
    <w:abstractNumId w:val="26"/>
  </w:num>
  <w:num w:numId="10">
    <w:abstractNumId w:val="13"/>
  </w:num>
  <w:num w:numId="11">
    <w:abstractNumId w:val="48"/>
  </w:num>
  <w:num w:numId="12">
    <w:abstractNumId w:val="41"/>
  </w:num>
  <w:num w:numId="13">
    <w:abstractNumId w:val="31"/>
  </w:num>
  <w:num w:numId="14">
    <w:abstractNumId w:val="11"/>
  </w:num>
  <w:num w:numId="15">
    <w:abstractNumId w:val="37"/>
  </w:num>
  <w:num w:numId="16">
    <w:abstractNumId w:val="18"/>
  </w:num>
  <w:num w:numId="17">
    <w:abstractNumId w:val="47"/>
  </w:num>
  <w:num w:numId="18">
    <w:abstractNumId w:val="38"/>
  </w:num>
  <w:num w:numId="19">
    <w:abstractNumId w:val="22"/>
  </w:num>
  <w:num w:numId="20">
    <w:abstractNumId w:val="8"/>
  </w:num>
  <w:num w:numId="21">
    <w:abstractNumId w:val="20"/>
  </w:num>
  <w:num w:numId="22">
    <w:abstractNumId w:val="12"/>
  </w:num>
  <w:num w:numId="23">
    <w:abstractNumId w:val="6"/>
  </w:num>
  <w:num w:numId="24">
    <w:abstractNumId w:val="40"/>
  </w:num>
  <w:num w:numId="25">
    <w:abstractNumId w:val="46"/>
  </w:num>
  <w:num w:numId="26">
    <w:abstractNumId w:val="7"/>
  </w:num>
  <w:num w:numId="27">
    <w:abstractNumId w:val="24"/>
  </w:num>
  <w:num w:numId="28">
    <w:abstractNumId w:val="5"/>
  </w:num>
  <w:num w:numId="29">
    <w:abstractNumId w:val="15"/>
  </w:num>
  <w:num w:numId="30">
    <w:abstractNumId w:val="27"/>
  </w:num>
  <w:num w:numId="31">
    <w:abstractNumId w:val="25"/>
  </w:num>
  <w:num w:numId="32">
    <w:abstractNumId w:val="43"/>
  </w:num>
  <w:num w:numId="33">
    <w:abstractNumId w:val="34"/>
  </w:num>
  <w:num w:numId="34">
    <w:abstractNumId w:val="29"/>
  </w:num>
  <w:num w:numId="35">
    <w:abstractNumId w:val="0"/>
  </w:num>
  <w:num w:numId="36">
    <w:abstractNumId w:val="19"/>
  </w:num>
  <w:num w:numId="37">
    <w:abstractNumId w:val="28"/>
  </w:num>
  <w:num w:numId="38">
    <w:abstractNumId w:val="44"/>
  </w:num>
  <w:num w:numId="39">
    <w:abstractNumId w:val="51"/>
  </w:num>
  <w:num w:numId="40">
    <w:abstractNumId w:val="14"/>
  </w:num>
  <w:num w:numId="41">
    <w:abstractNumId w:val="32"/>
  </w:num>
  <w:num w:numId="42">
    <w:abstractNumId w:val="30"/>
  </w:num>
  <w:num w:numId="43">
    <w:abstractNumId w:val="49"/>
  </w:num>
  <w:num w:numId="44">
    <w:abstractNumId w:val="23"/>
  </w:num>
  <w:num w:numId="45">
    <w:abstractNumId w:val="33"/>
  </w:num>
  <w:num w:numId="46">
    <w:abstractNumId w:val="39"/>
  </w:num>
  <w:num w:numId="47">
    <w:abstractNumId w:val="9"/>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03F4"/>
    <w:rsid w:val="00004D74"/>
    <w:rsid w:val="00005D51"/>
    <w:rsid w:val="00006D9C"/>
    <w:rsid w:val="0001052C"/>
    <w:rsid w:val="00010DDF"/>
    <w:rsid w:val="00012296"/>
    <w:rsid w:val="000128EC"/>
    <w:rsid w:val="000153A4"/>
    <w:rsid w:val="000155B7"/>
    <w:rsid w:val="000156F3"/>
    <w:rsid w:val="00015FB2"/>
    <w:rsid w:val="000165BC"/>
    <w:rsid w:val="00021A5A"/>
    <w:rsid w:val="00022AA3"/>
    <w:rsid w:val="00022E67"/>
    <w:rsid w:val="0002396D"/>
    <w:rsid w:val="00023F47"/>
    <w:rsid w:val="00024194"/>
    <w:rsid w:val="00026044"/>
    <w:rsid w:val="00026BD0"/>
    <w:rsid w:val="000271BA"/>
    <w:rsid w:val="000275B7"/>
    <w:rsid w:val="00030366"/>
    <w:rsid w:val="00030B02"/>
    <w:rsid w:val="00030CE1"/>
    <w:rsid w:val="00031794"/>
    <w:rsid w:val="00032804"/>
    <w:rsid w:val="00033DC0"/>
    <w:rsid w:val="00034557"/>
    <w:rsid w:val="00035739"/>
    <w:rsid w:val="00036F86"/>
    <w:rsid w:val="00040092"/>
    <w:rsid w:val="00041F76"/>
    <w:rsid w:val="00042336"/>
    <w:rsid w:val="0004313B"/>
    <w:rsid w:val="0004318A"/>
    <w:rsid w:val="000433F1"/>
    <w:rsid w:val="000447A2"/>
    <w:rsid w:val="00045C90"/>
    <w:rsid w:val="000465B8"/>
    <w:rsid w:val="00046AF7"/>
    <w:rsid w:val="000472DC"/>
    <w:rsid w:val="0004780B"/>
    <w:rsid w:val="00050850"/>
    <w:rsid w:val="00057117"/>
    <w:rsid w:val="00060F5D"/>
    <w:rsid w:val="00062485"/>
    <w:rsid w:val="0006267E"/>
    <w:rsid w:val="0006352D"/>
    <w:rsid w:val="00063A55"/>
    <w:rsid w:val="000640E4"/>
    <w:rsid w:val="00064398"/>
    <w:rsid w:val="000668DE"/>
    <w:rsid w:val="00067C48"/>
    <w:rsid w:val="00071478"/>
    <w:rsid w:val="00073A66"/>
    <w:rsid w:val="00076CDD"/>
    <w:rsid w:val="000778D6"/>
    <w:rsid w:val="00082889"/>
    <w:rsid w:val="000830CF"/>
    <w:rsid w:val="00084124"/>
    <w:rsid w:val="000845E2"/>
    <w:rsid w:val="00084C0C"/>
    <w:rsid w:val="00087833"/>
    <w:rsid w:val="00087F93"/>
    <w:rsid w:val="00090DB9"/>
    <w:rsid w:val="00092567"/>
    <w:rsid w:val="00092DEF"/>
    <w:rsid w:val="00092F1B"/>
    <w:rsid w:val="00093A65"/>
    <w:rsid w:val="00094E9C"/>
    <w:rsid w:val="000A07D1"/>
    <w:rsid w:val="000A0BB5"/>
    <w:rsid w:val="000A246E"/>
    <w:rsid w:val="000A2716"/>
    <w:rsid w:val="000A58C2"/>
    <w:rsid w:val="000A6BCE"/>
    <w:rsid w:val="000A7E72"/>
    <w:rsid w:val="000B012D"/>
    <w:rsid w:val="000B049C"/>
    <w:rsid w:val="000B1417"/>
    <w:rsid w:val="000B38FF"/>
    <w:rsid w:val="000B5CCE"/>
    <w:rsid w:val="000C0A97"/>
    <w:rsid w:val="000C0EC2"/>
    <w:rsid w:val="000C171F"/>
    <w:rsid w:val="000C1E14"/>
    <w:rsid w:val="000C4561"/>
    <w:rsid w:val="000C5273"/>
    <w:rsid w:val="000C5A99"/>
    <w:rsid w:val="000C6036"/>
    <w:rsid w:val="000C624D"/>
    <w:rsid w:val="000C708C"/>
    <w:rsid w:val="000C77AF"/>
    <w:rsid w:val="000C78C6"/>
    <w:rsid w:val="000D109B"/>
    <w:rsid w:val="000D219C"/>
    <w:rsid w:val="000D2A33"/>
    <w:rsid w:val="000D33CA"/>
    <w:rsid w:val="000D495A"/>
    <w:rsid w:val="000D628B"/>
    <w:rsid w:val="000E063E"/>
    <w:rsid w:val="000E3C86"/>
    <w:rsid w:val="000E52E0"/>
    <w:rsid w:val="000E54AA"/>
    <w:rsid w:val="000E5D86"/>
    <w:rsid w:val="000E6746"/>
    <w:rsid w:val="000E6C83"/>
    <w:rsid w:val="000E784A"/>
    <w:rsid w:val="000F3259"/>
    <w:rsid w:val="000F5E17"/>
    <w:rsid w:val="000F78D4"/>
    <w:rsid w:val="000F7EAA"/>
    <w:rsid w:val="00100110"/>
    <w:rsid w:val="001002E1"/>
    <w:rsid w:val="00101E06"/>
    <w:rsid w:val="0010246A"/>
    <w:rsid w:val="00102575"/>
    <w:rsid w:val="00102DDA"/>
    <w:rsid w:val="00103954"/>
    <w:rsid w:val="001043B6"/>
    <w:rsid w:val="0010707C"/>
    <w:rsid w:val="001073F0"/>
    <w:rsid w:val="00112147"/>
    <w:rsid w:val="0011220D"/>
    <w:rsid w:val="00113EB7"/>
    <w:rsid w:val="00117910"/>
    <w:rsid w:val="00117E19"/>
    <w:rsid w:val="00120E96"/>
    <w:rsid w:val="00127802"/>
    <w:rsid w:val="00133DB6"/>
    <w:rsid w:val="00133F44"/>
    <w:rsid w:val="001359AA"/>
    <w:rsid w:val="00142A70"/>
    <w:rsid w:val="00143E47"/>
    <w:rsid w:val="00143EEF"/>
    <w:rsid w:val="0014484B"/>
    <w:rsid w:val="0014488B"/>
    <w:rsid w:val="001448CA"/>
    <w:rsid w:val="00144C10"/>
    <w:rsid w:val="001502E1"/>
    <w:rsid w:val="00152BA1"/>
    <w:rsid w:val="00153090"/>
    <w:rsid w:val="0015445E"/>
    <w:rsid w:val="00155385"/>
    <w:rsid w:val="00157C57"/>
    <w:rsid w:val="00160938"/>
    <w:rsid w:val="00161524"/>
    <w:rsid w:val="00161947"/>
    <w:rsid w:val="00161AD0"/>
    <w:rsid w:val="00162711"/>
    <w:rsid w:val="00162CAF"/>
    <w:rsid w:val="00164CEE"/>
    <w:rsid w:val="00164E66"/>
    <w:rsid w:val="001671DB"/>
    <w:rsid w:val="0016721E"/>
    <w:rsid w:val="00167A9E"/>
    <w:rsid w:val="00167D74"/>
    <w:rsid w:val="00170E73"/>
    <w:rsid w:val="00173548"/>
    <w:rsid w:val="001741CD"/>
    <w:rsid w:val="0018205E"/>
    <w:rsid w:val="00185FE0"/>
    <w:rsid w:val="001911A0"/>
    <w:rsid w:val="00192586"/>
    <w:rsid w:val="00193238"/>
    <w:rsid w:val="0019333A"/>
    <w:rsid w:val="00193515"/>
    <w:rsid w:val="00193550"/>
    <w:rsid w:val="00193D66"/>
    <w:rsid w:val="001A0137"/>
    <w:rsid w:val="001A074B"/>
    <w:rsid w:val="001A09B1"/>
    <w:rsid w:val="001A130D"/>
    <w:rsid w:val="001A2FFB"/>
    <w:rsid w:val="001A4197"/>
    <w:rsid w:val="001A50CC"/>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5ABA"/>
    <w:rsid w:val="001C6CC2"/>
    <w:rsid w:val="001C769E"/>
    <w:rsid w:val="001C7828"/>
    <w:rsid w:val="001C7A23"/>
    <w:rsid w:val="001D20A5"/>
    <w:rsid w:val="001D2112"/>
    <w:rsid w:val="001D249F"/>
    <w:rsid w:val="001D3338"/>
    <w:rsid w:val="001D4EE8"/>
    <w:rsid w:val="001E0D6A"/>
    <w:rsid w:val="001E1EED"/>
    <w:rsid w:val="001E2343"/>
    <w:rsid w:val="001E56C1"/>
    <w:rsid w:val="001E6683"/>
    <w:rsid w:val="001E6F73"/>
    <w:rsid w:val="001E7A57"/>
    <w:rsid w:val="001F1A96"/>
    <w:rsid w:val="001F49E1"/>
    <w:rsid w:val="001F55FB"/>
    <w:rsid w:val="001F57F1"/>
    <w:rsid w:val="002006CC"/>
    <w:rsid w:val="00201DD7"/>
    <w:rsid w:val="00202C09"/>
    <w:rsid w:val="0020428D"/>
    <w:rsid w:val="002049E2"/>
    <w:rsid w:val="0020543B"/>
    <w:rsid w:val="00206E05"/>
    <w:rsid w:val="0020735B"/>
    <w:rsid w:val="00207E58"/>
    <w:rsid w:val="00212EA9"/>
    <w:rsid w:val="0021455F"/>
    <w:rsid w:val="00214A63"/>
    <w:rsid w:val="00215140"/>
    <w:rsid w:val="002160DE"/>
    <w:rsid w:val="0022221D"/>
    <w:rsid w:val="00222FBA"/>
    <w:rsid w:val="00224837"/>
    <w:rsid w:val="00227D5E"/>
    <w:rsid w:val="00232123"/>
    <w:rsid w:val="00232C36"/>
    <w:rsid w:val="00233229"/>
    <w:rsid w:val="00233C54"/>
    <w:rsid w:val="002349B6"/>
    <w:rsid w:val="00234E47"/>
    <w:rsid w:val="002365BD"/>
    <w:rsid w:val="00237CEB"/>
    <w:rsid w:val="00237D49"/>
    <w:rsid w:val="00237EF5"/>
    <w:rsid w:val="00240230"/>
    <w:rsid w:val="002413B5"/>
    <w:rsid w:val="00241888"/>
    <w:rsid w:val="00242890"/>
    <w:rsid w:val="00244B6A"/>
    <w:rsid w:val="00245C4F"/>
    <w:rsid w:val="00247EF7"/>
    <w:rsid w:val="00250F60"/>
    <w:rsid w:val="00251575"/>
    <w:rsid w:val="00254921"/>
    <w:rsid w:val="00254BEB"/>
    <w:rsid w:val="00254D96"/>
    <w:rsid w:val="002563D5"/>
    <w:rsid w:val="0026022F"/>
    <w:rsid w:val="00261AB6"/>
    <w:rsid w:val="0026216F"/>
    <w:rsid w:val="002626AD"/>
    <w:rsid w:val="002632F1"/>
    <w:rsid w:val="002637C0"/>
    <w:rsid w:val="002639B2"/>
    <w:rsid w:val="00263ED4"/>
    <w:rsid w:val="00264AF0"/>
    <w:rsid w:val="002657EC"/>
    <w:rsid w:val="00266863"/>
    <w:rsid w:val="00267E45"/>
    <w:rsid w:val="00270466"/>
    <w:rsid w:val="00271459"/>
    <w:rsid w:val="002738FE"/>
    <w:rsid w:val="00273ED4"/>
    <w:rsid w:val="00280054"/>
    <w:rsid w:val="002805A2"/>
    <w:rsid w:val="00282355"/>
    <w:rsid w:val="002827F4"/>
    <w:rsid w:val="002834EC"/>
    <w:rsid w:val="00283629"/>
    <w:rsid w:val="002837C1"/>
    <w:rsid w:val="00283820"/>
    <w:rsid w:val="0028665F"/>
    <w:rsid w:val="00291932"/>
    <w:rsid w:val="00292AB0"/>
    <w:rsid w:val="002953D5"/>
    <w:rsid w:val="002954C9"/>
    <w:rsid w:val="002955C5"/>
    <w:rsid w:val="002964E5"/>
    <w:rsid w:val="002971E4"/>
    <w:rsid w:val="002A0B3C"/>
    <w:rsid w:val="002A1A65"/>
    <w:rsid w:val="002A2381"/>
    <w:rsid w:val="002A264B"/>
    <w:rsid w:val="002A51A2"/>
    <w:rsid w:val="002A6D69"/>
    <w:rsid w:val="002A7193"/>
    <w:rsid w:val="002B07F7"/>
    <w:rsid w:val="002B3AA0"/>
    <w:rsid w:val="002B4008"/>
    <w:rsid w:val="002B59BF"/>
    <w:rsid w:val="002B6CFE"/>
    <w:rsid w:val="002C0F4C"/>
    <w:rsid w:val="002C147A"/>
    <w:rsid w:val="002C27F1"/>
    <w:rsid w:val="002C3BFF"/>
    <w:rsid w:val="002C49F0"/>
    <w:rsid w:val="002C4FD0"/>
    <w:rsid w:val="002C531A"/>
    <w:rsid w:val="002C598B"/>
    <w:rsid w:val="002C6E40"/>
    <w:rsid w:val="002C7253"/>
    <w:rsid w:val="002C7C18"/>
    <w:rsid w:val="002C7E40"/>
    <w:rsid w:val="002D37C2"/>
    <w:rsid w:val="002D4FAC"/>
    <w:rsid w:val="002D6893"/>
    <w:rsid w:val="002D79A9"/>
    <w:rsid w:val="002D7E33"/>
    <w:rsid w:val="002E001C"/>
    <w:rsid w:val="002E01A6"/>
    <w:rsid w:val="002E23F7"/>
    <w:rsid w:val="002E2EFC"/>
    <w:rsid w:val="002E4597"/>
    <w:rsid w:val="002E5D98"/>
    <w:rsid w:val="002E6C54"/>
    <w:rsid w:val="002E6FDD"/>
    <w:rsid w:val="002F09B5"/>
    <w:rsid w:val="002F0B5D"/>
    <w:rsid w:val="002F2648"/>
    <w:rsid w:val="002F30D9"/>
    <w:rsid w:val="002F3CFF"/>
    <w:rsid w:val="002F46CF"/>
    <w:rsid w:val="002F57B4"/>
    <w:rsid w:val="002F688A"/>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590F"/>
    <w:rsid w:val="00315F14"/>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57FB"/>
    <w:rsid w:val="0034190A"/>
    <w:rsid w:val="00341A0B"/>
    <w:rsid w:val="003434A1"/>
    <w:rsid w:val="003442EE"/>
    <w:rsid w:val="00344CB0"/>
    <w:rsid w:val="0034522B"/>
    <w:rsid w:val="00345330"/>
    <w:rsid w:val="0034578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3C52"/>
    <w:rsid w:val="00364A98"/>
    <w:rsid w:val="00366B07"/>
    <w:rsid w:val="003670D6"/>
    <w:rsid w:val="00367213"/>
    <w:rsid w:val="00370546"/>
    <w:rsid w:val="00371EE1"/>
    <w:rsid w:val="00372BB9"/>
    <w:rsid w:val="00373322"/>
    <w:rsid w:val="00374131"/>
    <w:rsid w:val="00375F8F"/>
    <w:rsid w:val="003772BC"/>
    <w:rsid w:val="0038106A"/>
    <w:rsid w:val="00381B0B"/>
    <w:rsid w:val="00381CED"/>
    <w:rsid w:val="00383679"/>
    <w:rsid w:val="00383A5E"/>
    <w:rsid w:val="00383BE9"/>
    <w:rsid w:val="00384493"/>
    <w:rsid w:val="00386D9F"/>
    <w:rsid w:val="00387AD5"/>
    <w:rsid w:val="00391DD1"/>
    <w:rsid w:val="00392386"/>
    <w:rsid w:val="00393566"/>
    <w:rsid w:val="0039439F"/>
    <w:rsid w:val="003952F9"/>
    <w:rsid w:val="00395552"/>
    <w:rsid w:val="00396906"/>
    <w:rsid w:val="00397B91"/>
    <w:rsid w:val="003A171E"/>
    <w:rsid w:val="003A2430"/>
    <w:rsid w:val="003A439C"/>
    <w:rsid w:val="003A56DF"/>
    <w:rsid w:val="003A7090"/>
    <w:rsid w:val="003A70EF"/>
    <w:rsid w:val="003B1701"/>
    <w:rsid w:val="003B1C8D"/>
    <w:rsid w:val="003B216A"/>
    <w:rsid w:val="003B23D8"/>
    <w:rsid w:val="003B33F8"/>
    <w:rsid w:val="003B398F"/>
    <w:rsid w:val="003B3B2F"/>
    <w:rsid w:val="003B45E1"/>
    <w:rsid w:val="003B6815"/>
    <w:rsid w:val="003B68BC"/>
    <w:rsid w:val="003B6AB2"/>
    <w:rsid w:val="003B732A"/>
    <w:rsid w:val="003B79A7"/>
    <w:rsid w:val="003C07C8"/>
    <w:rsid w:val="003C0C29"/>
    <w:rsid w:val="003C0EEF"/>
    <w:rsid w:val="003C17A7"/>
    <w:rsid w:val="003C34C0"/>
    <w:rsid w:val="003C383B"/>
    <w:rsid w:val="003C5357"/>
    <w:rsid w:val="003C618E"/>
    <w:rsid w:val="003D0FB1"/>
    <w:rsid w:val="003D182E"/>
    <w:rsid w:val="003D31CA"/>
    <w:rsid w:val="003D58AF"/>
    <w:rsid w:val="003D58F9"/>
    <w:rsid w:val="003D7970"/>
    <w:rsid w:val="003E2FE4"/>
    <w:rsid w:val="003E78E1"/>
    <w:rsid w:val="003F0C44"/>
    <w:rsid w:val="003F1567"/>
    <w:rsid w:val="003F25E9"/>
    <w:rsid w:val="003F271D"/>
    <w:rsid w:val="003F4D30"/>
    <w:rsid w:val="003F6E1F"/>
    <w:rsid w:val="003F72E5"/>
    <w:rsid w:val="003F7552"/>
    <w:rsid w:val="00400423"/>
    <w:rsid w:val="0040130C"/>
    <w:rsid w:val="00401530"/>
    <w:rsid w:val="00401CF9"/>
    <w:rsid w:val="00402FAB"/>
    <w:rsid w:val="00403B0B"/>
    <w:rsid w:val="00404AC6"/>
    <w:rsid w:val="00405019"/>
    <w:rsid w:val="00405F2E"/>
    <w:rsid w:val="00407DB1"/>
    <w:rsid w:val="00411587"/>
    <w:rsid w:val="004128FB"/>
    <w:rsid w:val="004131F8"/>
    <w:rsid w:val="00416132"/>
    <w:rsid w:val="0041649D"/>
    <w:rsid w:val="00417351"/>
    <w:rsid w:val="00420527"/>
    <w:rsid w:val="00421530"/>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5E0C"/>
    <w:rsid w:val="004574BE"/>
    <w:rsid w:val="00461615"/>
    <w:rsid w:val="00461CD1"/>
    <w:rsid w:val="004639AE"/>
    <w:rsid w:val="00463A57"/>
    <w:rsid w:val="004678AA"/>
    <w:rsid w:val="004702B8"/>
    <w:rsid w:val="004712AE"/>
    <w:rsid w:val="0047132B"/>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55A5"/>
    <w:rsid w:val="004A615F"/>
    <w:rsid w:val="004B0797"/>
    <w:rsid w:val="004B51BA"/>
    <w:rsid w:val="004B62C6"/>
    <w:rsid w:val="004B64F4"/>
    <w:rsid w:val="004B676E"/>
    <w:rsid w:val="004B6EA1"/>
    <w:rsid w:val="004C04FE"/>
    <w:rsid w:val="004C1811"/>
    <w:rsid w:val="004C18B9"/>
    <w:rsid w:val="004C1FD7"/>
    <w:rsid w:val="004C30DE"/>
    <w:rsid w:val="004C4852"/>
    <w:rsid w:val="004C562F"/>
    <w:rsid w:val="004C6160"/>
    <w:rsid w:val="004C66D3"/>
    <w:rsid w:val="004C6881"/>
    <w:rsid w:val="004C6D8F"/>
    <w:rsid w:val="004C70A2"/>
    <w:rsid w:val="004C7BD7"/>
    <w:rsid w:val="004D0A7B"/>
    <w:rsid w:val="004D0D3F"/>
    <w:rsid w:val="004D0ED5"/>
    <w:rsid w:val="004D1C6B"/>
    <w:rsid w:val="004D26C8"/>
    <w:rsid w:val="004D40F5"/>
    <w:rsid w:val="004D44AE"/>
    <w:rsid w:val="004D4587"/>
    <w:rsid w:val="004D7118"/>
    <w:rsid w:val="004D7683"/>
    <w:rsid w:val="004E0481"/>
    <w:rsid w:val="004E09FC"/>
    <w:rsid w:val="004E10CB"/>
    <w:rsid w:val="004E1450"/>
    <w:rsid w:val="004E2031"/>
    <w:rsid w:val="004E25D4"/>
    <w:rsid w:val="004E2685"/>
    <w:rsid w:val="004E4E76"/>
    <w:rsid w:val="004E7835"/>
    <w:rsid w:val="004F0D4E"/>
    <w:rsid w:val="004F11A1"/>
    <w:rsid w:val="004F1566"/>
    <w:rsid w:val="004F18A3"/>
    <w:rsid w:val="004F1B19"/>
    <w:rsid w:val="004F3261"/>
    <w:rsid w:val="004F6054"/>
    <w:rsid w:val="0050167C"/>
    <w:rsid w:val="0050175E"/>
    <w:rsid w:val="00501BB9"/>
    <w:rsid w:val="00505294"/>
    <w:rsid w:val="00505D24"/>
    <w:rsid w:val="00505DC5"/>
    <w:rsid w:val="00506547"/>
    <w:rsid w:val="00506C14"/>
    <w:rsid w:val="00507E3D"/>
    <w:rsid w:val="005109E4"/>
    <w:rsid w:val="00512160"/>
    <w:rsid w:val="005124B2"/>
    <w:rsid w:val="0051443A"/>
    <w:rsid w:val="00514B32"/>
    <w:rsid w:val="00515343"/>
    <w:rsid w:val="00517022"/>
    <w:rsid w:val="00517956"/>
    <w:rsid w:val="0052041A"/>
    <w:rsid w:val="00520A7F"/>
    <w:rsid w:val="00521BC9"/>
    <w:rsid w:val="00523E2E"/>
    <w:rsid w:val="00525F8B"/>
    <w:rsid w:val="00526046"/>
    <w:rsid w:val="00526DEA"/>
    <w:rsid w:val="00527640"/>
    <w:rsid w:val="00527CF4"/>
    <w:rsid w:val="00527DA1"/>
    <w:rsid w:val="00530B64"/>
    <w:rsid w:val="00530F31"/>
    <w:rsid w:val="0053265B"/>
    <w:rsid w:val="005337E5"/>
    <w:rsid w:val="0053585F"/>
    <w:rsid w:val="005369B7"/>
    <w:rsid w:val="005408ED"/>
    <w:rsid w:val="005418E5"/>
    <w:rsid w:val="00541C89"/>
    <w:rsid w:val="00542309"/>
    <w:rsid w:val="00543475"/>
    <w:rsid w:val="00544BDE"/>
    <w:rsid w:val="005455B1"/>
    <w:rsid w:val="0054708A"/>
    <w:rsid w:val="00547FE4"/>
    <w:rsid w:val="00547FEF"/>
    <w:rsid w:val="005504B1"/>
    <w:rsid w:val="00550573"/>
    <w:rsid w:val="00550903"/>
    <w:rsid w:val="005522F7"/>
    <w:rsid w:val="00554033"/>
    <w:rsid w:val="005565AA"/>
    <w:rsid w:val="00556C2A"/>
    <w:rsid w:val="00557039"/>
    <w:rsid w:val="0055747B"/>
    <w:rsid w:val="00560ED7"/>
    <w:rsid w:val="0056111E"/>
    <w:rsid w:val="00562798"/>
    <w:rsid w:val="00563E9F"/>
    <w:rsid w:val="005642EF"/>
    <w:rsid w:val="00564755"/>
    <w:rsid w:val="00571925"/>
    <w:rsid w:val="0057411D"/>
    <w:rsid w:val="00575303"/>
    <w:rsid w:val="00575C02"/>
    <w:rsid w:val="00576D2A"/>
    <w:rsid w:val="00577E6F"/>
    <w:rsid w:val="00581636"/>
    <w:rsid w:val="00585D78"/>
    <w:rsid w:val="00585DB8"/>
    <w:rsid w:val="005869E2"/>
    <w:rsid w:val="00587AE8"/>
    <w:rsid w:val="00590B54"/>
    <w:rsid w:val="0059101C"/>
    <w:rsid w:val="0059272B"/>
    <w:rsid w:val="00593398"/>
    <w:rsid w:val="005948D2"/>
    <w:rsid w:val="005A4F56"/>
    <w:rsid w:val="005A655D"/>
    <w:rsid w:val="005A6E81"/>
    <w:rsid w:val="005A6EF7"/>
    <w:rsid w:val="005A7075"/>
    <w:rsid w:val="005A77C5"/>
    <w:rsid w:val="005B2149"/>
    <w:rsid w:val="005B22D9"/>
    <w:rsid w:val="005B2AC8"/>
    <w:rsid w:val="005B3237"/>
    <w:rsid w:val="005B36DB"/>
    <w:rsid w:val="005B5532"/>
    <w:rsid w:val="005B7926"/>
    <w:rsid w:val="005C026A"/>
    <w:rsid w:val="005C209C"/>
    <w:rsid w:val="005C2152"/>
    <w:rsid w:val="005C34BC"/>
    <w:rsid w:val="005C3606"/>
    <w:rsid w:val="005C3741"/>
    <w:rsid w:val="005C40B7"/>
    <w:rsid w:val="005C5ABC"/>
    <w:rsid w:val="005C7A0E"/>
    <w:rsid w:val="005C7ADD"/>
    <w:rsid w:val="005D0418"/>
    <w:rsid w:val="005D0B71"/>
    <w:rsid w:val="005D1077"/>
    <w:rsid w:val="005D1E0C"/>
    <w:rsid w:val="005D44A4"/>
    <w:rsid w:val="005D55E6"/>
    <w:rsid w:val="005D601A"/>
    <w:rsid w:val="005D7659"/>
    <w:rsid w:val="005E1222"/>
    <w:rsid w:val="005E1675"/>
    <w:rsid w:val="005E2FF8"/>
    <w:rsid w:val="005E34D9"/>
    <w:rsid w:val="005E796E"/>
    <w:rsid w:val="005F00C1"/>
    <w:rsid w:val="005F0A35"/>
    <w:rsid w:val="005F183E"/>
    <w:rsid w:val="005F2122"/>
    <w:rsid w:val="005F2486"/>
    <w:rsid w:val="005F46F1"/>
    <w:rsid w:val="005F4916"/>
    <w:rsid w:val="005F4DD5"/>
    <w:rsid w:val="00600C18"/>
    <w:rsid w:val="00603289"/>
    <w:rsid w:val="0060448D"/>
    <w:rsid w:val="006053BD"/>
    <w:rsid w:val="006053D4"/>
    <w:rsid w:val="00605F26"/>
    <w:rsid w:val="00605F3A"/>
    <w:rsid w:val="00607B92"/>
    <w:rsid w:val="00607CD5"/>
    <w:rsid w:val="00612600"/>
    <w:rsid w:val="0061339D"/>
    <w:rsid w:val="006136B2"/>
    <w:rsid w:val="00616809"/>
    <w:rsid w:val="0062029D"/>
    <w:rsid w:val="0062178F"/>
    <w:rsid w:val="00621AE7"/>
    <w:rsid w:val="00622AB0"/>
    <w:rsid w:val="00623C02"/>
    <w:rsid w:val="00623C38"/>
    <w:rsid w:val="006241D5"/>
    <w:rsid w:val="00624FC3"/>
    <w:rsid w:val="00625CA7"/>
    <w:rsid w:val="006262CC"/>
    <w:rsid w:val="00627777"/>
    <w:rsid w:val="00627AAC"/>
    <w:rsid w:val="00633181"/>
    <w:rsid w:val="006348DC"/>
    <w:rsid w:val="0063798F"/>
    <w:rsid w:val="00640923"/>
    <w:rsid w:val="00640DF0"/>
    <w:rsid w:val="00641132"/>
    <w:rsid w:val="00641392"/>
    <w:rsid w:val="0064199D"/>
    <w:rsid w:val="00641AAE"/>
    <w:rsid w:val="00644529"/>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5CEC"/>
    <w:rsid w:val="00671428"/>
    <w:rsid w:val="006729A0"/>
    <w:rsid w:val="00672D4D"/>
    <w:rsid w:val="006734D7"/>
    <w:rsid w:val="0067542F"/>
    <w:rsid w:val="00675879"/>
    <w:rsid w:val="0067645C"/>
    <w:rsid w:val="006766A5"/>
    <w:rsid w:val="00676B9E"/>
    <w:rsid w:val="00676DDC"/>
    <w:rsid w:val="006809FA"/>
    <w:rsid w:val="00681FD9"/>
    <w:rsid w:val="00681FE6"/>
    <w:rsid w:val="00682142"/>
    <w:rsid w:val="00682405"/>
    <w:rsid w:val="006828E8"/>
    <w:rsid w:val="00682D66"/>
    <w:rsid w:val="00682FE5"/>
    <w:rsid w:val="0068441D"/>
    <w:rsid w:val="006871D8"/>
    <w:rsid w:val="00690274"/>
    <w:rsid w:val="0069067E"/>
    <w:rsid w:val="006936A2"/>
    <w:rsid w:val="00693A8B"/>
    <w:rsid w:val="00693DE3"/>
    <w:rsid w:val="00694858"/>
    <w:rsid w:val="00697591"/>
    <w:rsid w:val="006A2A94"/>
    <w:rsid w:val="006A32B3"/>
    <w:rsid w:val="006A3C6E"/>
    <w:rsid w:val="006A414C"/>
    <w:rsid w:val="006A4853"/>
    <w:rsid w:val="006B00EB"/>
    <w:rsid w:val="006B0158"/>
    <w:rsid w:val="006B1624"/>
    <w:rsid w:val="006B2298"/>
    <w:rsid w:val="006B30DC"/>
    <w:rsid w:val="006B3B15"/>
    <w:rsid w:val="006B4299"/>
    <w:rsid w:val="006B5B1D"/>
    <w:rsid w:val="006B5DC3"/>
    <w:rsid w:val="006C08A3"/>
    <w:rsid w:val="006C1EAF"/>
    <w:rsid w:val="006C2040"/>
    <w:rsid w:val="006C2242"/>
    <w:rsid w:val="006C2B35"/>
    <w:rsid w:val="006C399E"/>
    <w:rsid w:val="006C5511"/>
    <w:rsid w:val="006D0637"/>
    <w:rsid w:val="006E1B1F"/>
    <w:rsid w:val="006E2F27"/>
    <w:rsid w:val="006E4FEC"/>
    <w:rsid w:val="006E6B45"/>
    <w:rsid w:val="006E78BE"/>
    <w:rsid w:val="006F0830"/>
    <w:rsid w:val="006F0858"/>
    <w:rsid w:val="006F20FF"/>
    <w:rsid w:val="006F249D"/>
    <w:rsid w:val="006F3985"/>
    <w:rsid w:val="006F3B6B"/>
    <w:rsid w:val="006F4CD3"/>
    <w:rsid w:val="006F6CC9"/>
    <w:rsid w:val="006F7C16"/>
    <w:rsid w:val="006F7E0B"/>
    <w:rsid w:val="00700E2A"/>
    <w:rsid w:val="0070292E"/>
    <w:rsid w:val="00702F69"/>
    <w:rsid w:val="00702FA4"/>
    <w:rsid w:val="0070464F"/>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480B"/>
    <w:rsid w:val="00745A09"/>
    <w:rsid w:val="007466E1"/>
    <w:rsid w:val="00746FBD"/>
    <w:rsid w:val="0074787D"/>
    <w:rsid w:val="007507F8"/>
    <w:rsid w:val="007516EF"/>
    <w:rsid w:val="00752CE5"/>
    <w:rsid w:val="00752EB7"/>
    <w:rsid w:val="00754261"/>
    <w:rsid w:val="007602EC"/>
    <w:rsid w:val="00762752"/>
    <w:rsid w:val="0076614E"/>
    <w:rsid w:val="00767A3B"/>
    <w:rsid w:val="00770307"/>
    <w:rsid w:val="00771397"/>
    <w:rsid w:val="00772A3E"/>
    <w:rsid w:val="00774727"/>
    <w:rsid w:val="00780B03"/>
    <w:rsid w:val="00781BBC"/>
    <w:rsid w:val="007821FA"/>
    <w:rsid w:val="00783EF3"/>
    <w:rsid w:val="00784AA5"/>
    <w:rsid w:val="00787438"/>
    <w:rsid w:val="00787988"/>
    <w:rsid w:val="00790461"/>
    <w:rsid w:val="00791F1E"/>
    <w:rsid w:val="0079273F"/>
    <w:rsid w:val="00792AC7"/>
    <w:rsid w:val="00795DFB"/>
    <w:rsid w:val="00797720"/>
    <w:rsid w:val="007A03F2"/>
    <w:rsid w:val="007A1EA5"/>
    <w:rsid w:val="007A23D5"/>
    <w:rsid w:val="007A2BC3"/>
    <w:rsid w:val="007A4440"/>
    <w:rsid w:val="007A6052"/>
    <w:rsid w:val="007A67E6"/>
    <w:rsid w:val="007B007E"/>
    <w:rsid w:val="007B179A"/>
    <w:rsid w:val="007B2F2D"/>
    <w:rsid w:val="007B4BC7"/>
    <w:rsid w:val="007B745A"/>
    <w:rsid w:val="007B785C"/>
    <w:rsid w:val="007C13EA"/>
    <w:rsid w:val="007C1CF4"/>
    <w:rsid w:val="007C310C"/>
    <w:rsid w:val="007C3A9B"/>
    <w:rsid w:val="007C4EDF"/>
    <w:rsid w:val="007C5613"/>
    <w:rsid w:val="007C6C55"/>
    <w:rsid w:val="007C7065"/>
    <w:rsid w:val="007D1585"/>
    <w:rsid w:val="007D1AAF"/>
    <w:rsid w:val="007D1C24"/>
    <w:rsid w:val="007D28E8"/>
    <w:rsid w:val="007D312F"/>
    <w:rsid w:val="007D31DE"/>
    <w:rsid w:val="007D4BCE"/>
    <w:rsid w:val="007D4D49"/>
    <w:rsid w:val="007D5A68"/>
    <w:rsid w:val="007D7475"/>
    <w:rsid w:val="007D7B6F"/>
    <w:rsid w:val="007E102E"/>
    <w:rsid w:val="007E227F"/>
    <w:rsid w:val="007E2B97"/>
    <w:rsid w:val="007E366B"/>
    <w:rsid w:val="007E4F0E"/>
    <w:rsid w:val="007E59EC"/>
    <w:rsid w:val="007E634E"/>
    <w:rsid w:val="007E6C48"/>
    <w:rsid w:val="007E7BF5"/>
    <w:rsid w:val="007F13F4"/>
    <w:rsid w:val="007F189A"/>
    <w:rsid w:val="007F313A"/>
    <w:rsid w:val="007F3790"/>
    <w:rsid w:val="007F4512"/>
    <w:rsid w:val="007F4BBE"/>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454A"/>
    <w:rsid w:val="00824BC3"/>
    <w:rsid w:val="008265B7"/>
    <w:rsid w:val="008266F0"/>
    <w:rsid w:val="00826813"/>
    <w:rsid w:val="00827ECD"/>
    <w:rsid w:val="00831AE9"/>
    <w:rsid w:val="00832904"/>
    <w:rsid w:val="00833093"/>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1829"/>
    <w:rsid w:val="008622ED"/>
    <w:rsid w:val="008643E1"/>
    <w:rsid w:val="008651EE"/>
    <w:rsid w:val="00866273"/>
    <w:rsid w:val="00866EC9"/>
    <w:rsid w:val="00870270"/>
    <w:rsid w:val="0087138D"/>
    <w:rsid w:val="00871855"/>
    <w:rsid w:val="00874D4E"/>
    <w:rsid w:val="00882385"/>
    <w:rsid w:val="00884365"/>
    <w:rsid w:val="00884AA2"/>
    <w:rsid w:val="00885E76"/>
    <w:rsid w:val="00886347"/>
    <w:rsid w:val="0088680A"/>
    <w:rsid w:val="00887DF6"/>
    <w:rsid w:val="00891781"/>
    <w:rsid w:val="00892485"/>
    <w:rsid w:val="00892525"/>
    <w:rsid w:val="008927BF"/>
    <w:rsid w:val="00892A51"/>
    <w:rsid w:val="00892D96"/>
    <w:rsid w:val="00894A21"/>
    <w:rsid w:val="00895200"/>
    <w:rsid w:val="008A33BF"/>
    <w:rsid w:val="008A34CD"/>
    <w:rsid w:val="008A7246"/>
    <w:rsid w:val="008B009A"/>
    <w:rsid w:val="008B1B97"/>
    <w:rsid w:val="008B4AA5"/>
    <w:rsid w:val="008B5738"/>
    <w:rsid w:val="008B5CF5"/>
    <w:rsid w:val="008C0544"/>
    <w:rsid w:val="008C2085"/>
    <w:rsid w:val="008C20A1"/>
    <w:rsid w:val="008C287F"/>
    <w:rsid w:val="008C5C07"/>
    <w:rsid w:val="008C6BFD"/>
    <w:rsid w:val="008C7F06"/>
    <w:rsid w:val="008D100F"/>
    <w:rsid w:val="008D3330"/>
    <w:rsid w:val="008D3DED"/>
    <w:rsid w:val="008D4345"/>
    <w:rsid w:val="008D54CF"/>
    <w:rsid w:val="008D5E55"/>
    <w:rsid w:val="008D706B"/>
    <w:rsid w:val="008D7B0D"/>
    <w:rsid w:val="008E25AC"/>
    <w:rsid w:val="008E3C85"/>
    <w:rsid w:val="008E5BA8"/>
    <w:rsid w:val="008E5F30"/>
    <w:rsid w:val="008E7328"/>
    <w:rsid w:val="008E7707"/>
    <w:rsid w:val="008F0225"/>
    <w:rsid w:val="008F219B"/>
    <w:rsid w:val="008F310E"/>
    <w:rsid w:val="008F336F"/>
    <w:rsid w:val="008F6B0E"/>
    <w:rsid w:val="00901539"/>
    <w:rsid w:val="0090371F"/>
    <w:rsid w:val="0090553F"/>
    <w:rsid w:val="00906C9D"/>
    <w:rsid w:val="00911B2C"/>
    <w:rsid w:val="00912B58"/>
    <w:rsid w:val="00913456"/>
    <w:rsid w:val="0091491E"/>
    <w:rsid w:val="00914C02"/>
    <w:rsid w:val="00915267"/>
    <w:rsid w:val="009169FC"/>
    <w:rsid w:val="009219AE"/>
    <w:rsid w:val="00922E9A"/>
    <w:rsid w:val="00923791"/>
    <w:rsid w:val="00924955"/>
    <w:rsid w:val="0092760B"/>
    <w:rsid w:val="00932A0E"/>
    <w:rsid w:val="009338E7"/>
    <w:rsid w:val="00933E3A"/>
    <w:rsid w:val="00934000"/>
    <w:rsid w:val="00934157"/>
    <w:rsid w:val="00936034"/>
    <w:rsid w:val="0093709D"/>
    <w:rsid w:val="00940A71"/>
    <w:rsid w:val="00940E36"/>
    <w:rsid w:val="009415F1"/>
    <w:rsid w:val="00942D1C"/>
    <w:rsid w:val="009432AF"/>
    <w:rsid w:val="00943857"/>
    <w:rsid w:val="00943E10"/>
    <w:rsid w:val="00943FF2"/>
    <w:rsid w:val="009446E5"/>
    <w:rsid w:val="00945389"/>
    <w:rsid w:val="00946017"/>
    <w:rsid w:val="00946E93"/>
    <w:rsid w:val="0094790A"/>
    <w:rsid w:val="00947F25"/>
    <w:rsid w:val="00950359"/>
    <w:rsid w:val="0095138A"/>
    <w:rsid w:val="00951AD3"/>
    <w:rsid w:val="00953022"/>
    <w:rsid w:val="009532B4"/>
    <w:rsid w:val="00954529"/>
    <w:rsid w:val="00954999"/>
    <w:rsid w:val="00955C74"/>
    <w:rsid w:val="00957A9B"/>
    <w:rsid w:val="00960CB3"/>
    <w:rsid w:val="00960F1F"/>
    <w:rsid w:val="00963B3C"/>
    <w:rsid w:val="009640EA"/>
    <w:rsid w:val="009643E7"/>
    <w:rsid w:val="0096531B"/>
    <w:rsid w:val="00966571"/>
    <w:rsid w:val="0096771E"/>
    <w:rsid w:val="00971370"/>
    <w:rsid w:val="0097217D"/>
    <w:rsid w:val="00973AA3"/>
    <w:rsid w:val="009763D1"/>
    <w:rsid w:val="0097679A"/>
    <w:rsid w:val="00977457"/>
    <w:rsid w:val="00977853"/>
    <w:rsid w:val="00982CDD"/>
    <w:rsid w:val="00983F5E"/>
    <w:rsid w:val="00986774"/>
    <w:rsid w:val="00986A2F"/>
    <w:rsid w:val="009927AF"/>
    <w:rsid w:val="009929EA"/>
    <w:rsid w:val="00993845"/>
    <w:rsid w:val="00997BC5"/>
    <w:rsid w:val="009A0713"/>
    <w:rsid w:val="009A0EE9"/>
    <w:rsid w:val="009A13C1"/>
    <w:rsid w:val="009A16E4"/>
    <w:rsid w:val="009A231A"/>
    <w:rsid w:val="009A3300"/>
    <w:rsid w:val="009A4F8F"/>
    <w:rsid w:val="009A54D2"/>
    <w:rsid w:val="009A7BB0"/>
    <w:rsid w:val="009B0499"/>
    <w:rsid w:val="009B4AD7"/>
    <w:rsid w:val="009B4EA4"/>
    <w:rsid w:val="009B5522"/>
    <w:rsid w:val="009B754D"/>
    <w:rsid w:val="009B7C66"/>
    <w:rsid w:val="009C0BBB"/>
    <w:rsid w:val="009C1FF9"/>
    <w:rsid w:val="009C23A1"/>
    <w:rsid w:val="009C3458"/>
    <w:rsid w:val="009C4CFA"/>
    <w:rsid w:val="009C55C9"/>
    <w:rsid w:val="009D0146"/>
    <w:rsid w:val="009D0C92"/>
    <w:rsid w:val="009D0CB4"/>
    <w:rsid w:val="009D116D"/>
    <w:rsid w:val="009D14F8"/>
    <w:rsid w:val="009D1D12"/>
    <w:rsid w:val="009D1D9D"/>
    <w:rsid w:val="009D4C63"/>
    <w:rsid w:val="009D7D59"/>
    <w:rsid w:val="009E1033"/>
    <w:rsid w:val="009E26E0"/>
    <w:rsid w:val="009E298E"/>
    <w:rsid w:val="009E2D05"/>
    <w:rsid w:val="009E4687"/>
    <w:rsid w:val="009E5DB6"/>
    <w:rsid w:val="009E60E5"/>
    <w:rsid w:val="009E622C"/>
    <w:rsid w:val="009E674B"/>
    <w:rsid w:val="009F0469"/>
    <w:rsid w:val="009F087B"/>
    <w:rsid w:val="009F0FDC"/>
    <w:rsid w:val="009F133B"/>
    <w:rsid w:val="009F2AD2"/>
    <w:rsid w:val="009F2FDC"/>
    <w:rsid w:val="009F3EB7"/>
    <w:rsid w:val="009F6037"/>
    <w:rsid w:val="009F7226"/>
    <w:rsid w:val="009F7CE6"/>
    <w:rsid w:val="00A00128"/>
    <w:rsid w:val="00A015FC"/>
    <w:rsid w:val="00A020C2"/>
    <w:rsid w:val="00A03AD6"/>
    <w:rsid w:val="00A060FE"/>
    <w:rsid w:val="00A06535"/>
    <w:rsid w:val="00A076FB"/>
    <w:rsid w:val="00A11A99"/>
    <w:rsid w:val="00A123D6"/>
    <w:rsid w:val="00A12BF1"/>
    <w:rsid w:val="00A1406D"/>
    <w:rsid w:val="00A16F8B"/>
    <w:rsid w:val="00A208BC"/>
    <w:rsid w:val="00A2218F"/>
    <w:rsid w:val="00A222CB"/>
    <w:rsid w:val="00A244A2"/>
    <w:rsid w:val="00A24BDF"/>
    <w:rsid w:val="00A25533"/>
    <w:rsid w:val="00A25550"/>
    <w:rsid w:val="00A25BC2"/>
    <w:rsid w:val="00A25D4C"/>
    <w:rsid w:val="00A268DF"/>
    <w:rsid w:val="00A274BC"/>
    <w:rsid w:val="00A278F5"/>
    <w:rsid w:val="00A27B69"/>
    <w:rsid w:val="00A30114"/>
    <w:rsid w:val="00A30125"/>
    <w:rsid w:val="00A30B5D"/>
    <w:rsid w:val="00A310BE"/>
    <w:rsid w:val="00A31123"/>
    <w:rsid w:val="00A331AE"/>
    <w:rsid w:val="00A3524B"/>
    <w:rsid w:val="00A356DC"/>
    <w:rsid w:val="00A35EBF"/>
    <w:rsid w:val="00A3613A"/>
    <w:rsid w:val="00A36827"/>
    <w:rsid w:val="00A40034"/>
    <w:rsid w:val="00A439E2"/>
    <w:rsid w:val="00A458B1"/>
    <w:rsid w:val="00A459DA"/>
    <w:rsid w:val="00A46226"/>
    <w:rsid w:val="00A47AB3"/>
    <w:rsid w:val="00A54E21"/>
    <w:rsid w:val="00A5593A"/>
    <w:rsid w:val="00A55C85"/>
    <w:rsid w:val="00A56712"/>
    <w:rsid w:val="00A56D4C"/>
    <w:rsid w:val="00A57917"/>
    <w:rsid w:val="00A57E59"/>
    <w:rsid w:val="00A60550"/>
    <w:rsid w:val="00A60552"/>
    <w:rsid w:val="00A62239"/>
    <w:rsid w:val="00A6357F"/>
    <w:rsid w:val="00A648F4"/>
    <w:rsid w:val="00A64D13"/>
    <w:rsid w:val="00A67490"/>
    <w:rsid w:val="00A70F1B"/>
    <w:rsid w:val="00A727B8"/>
    <w:rsid w:val="00A729D8"/>
    <w:rsid w:val="00A7409D"/>
    <w:rsid w:val="00A74546"/>
    <w:rsid w:val="00A7508E"/>
    <w:rsid w:val="00A751BB"/>
    <w:rsid w:val="00A75AA5"/>
    <w:rsid w:val="00A76A68"/>
    <w:rsid w:val="00A778D4"/>
    <w:rsid w:val="00A82D7A"/>
    <w:rsid w:val="00A82F33"/>
    <w:rsid w:val="00A84D1B"/>
    <w:rsid w:val="00A86341"/>
    <w:rsid w:val="00A86760"/>
    <w:rsid w:val="00A87A90"/>
    <w:rsid w:val="00A90113"/>
    <w:rsid w:val="00A90B26"/>
    <w:rsid w:val="00A93620"/>
    <w:rsid w:val="00A93E7B"/>
    <w:rsid w:val="00A94A12"/>
    <w:rsid w:val="00A95CDE"/>
    <w:rsid w:val="00A96F65"/>
    <w:rsid w:val="00A97175"/>
    <w:rsid w:val="00AA020F"/>
    <w:rsid w:val="00AA1323"/>
    <w:rsid w:val="00AA27A7"/>
    <w:rsid w:val="00AA2E64"/>
    <w:rsid w:val="00AA53BE"/>
    <w:rsid w:val="00AA5701"/>
    <w:rsid w:val="00AA5989"/>
    <w:rsid w:val="00AA6585"/>
    <w:rsid w:val="00AA6A16"/>
    <w:rsid w:val="00AA7581"/>
    <w:rsid w:val="00AA7CFB"/>
    <w:rsid w:val="00AB03EC"/>
    <w:rsid w:val="00AB0B99"/>
    <w:rsid w:val="00AB2683"/>
    <w:rsid w:val="00AB5A7B"/>
    <w:rsid w:val="00AB5C02"/>
    <w:rsid w:val="00AB5C42"/>
    <w:rsid w:val="00AB6A8C"/>
    <w:rsid w:val="00AB720A"/>
    <w:rsid w:val="00AB769B"/>
    <w:rsid w:val="00AB77D4"/>
    <w:rsid w:val="00AC0140"/>
    <w:rsid w:val="00AC0B64"/>
    <w:rsid w:val="00AC19F2"/>
    <w:rsid w:val="00AC226D"/>
    <w:rsid w:val="00AC2DB9"/>
    <w:rsid w:val="00AC356A"/>
    <w:rsid w:val="00AC46D2"/>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18B"/>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244E6"/>
    <w:rsid w:val="00B271D7"/>
    <w:rsid w:val="00B30B4C"/>
    <w:rsid w:val="00B339F1"/>
    <w:rsid w:val="00B3447F"/>
    <w:rsid w:val="00B34C2F"/>
    <w:rsid w:val="00B34FBE"/>
    <w:rsid w:val="00B35638"/>
    <w:rsid w:val="00B371B3"/>
    <w:rsid w:val="00B41A6F"/>
    <w:rsid w:val="00B44254"/>
    <w:rsid w:val="00B44779"/>
    <w:rsid w:val="00B45BA5"/>
    <w:rsid w:val="00B45CB6"/>
    <w:rsid w:val="00B46C2F"/>
    <w:rsid w:val="00B516A3"/>
    <w:rsid w:val="00B51778"/>
    <w:rsid w:val="00B52303"/>
    <w:rsid w:val="00B538EE"/>
    <w:rsid w:val="00B56A04"/>
    <w:rsid w:val="00B60BDB"/>
    <w:rsid w:val="00B60EB3"/>
    <w:rsid w:val="00B612E7"/>
    <w:rsid w:val="00B6449A"/>
    <w:rsid w:val="00B65845"/>
    <w:rsid w:val="00B65A2B"/>
    <w:rsid w:val="00B66923"/>
    <w:rsid w:val="00B67D91"/>
    <w:rsid w:val="00B7165E"/>
    <w:rsid w:val="00B71D6D"/>
    <w:rsid w:val="00B72081"/>
    <w:rsid w:val="00B7687C"/>
    <w:rsid w:val="00B82BC8"/>
    <w:rsid w:val="00B8590B"/>
    <w:rsid w:val="00B862C5"/>
    <w:rsid w:val="00B86B5F"/>
    <w:rsid w:val="00B86C0A"/>
    <w:rsid w:val="00B87595"/>
    <w:rsid w:val="00B901AA"/>
    <w:rsid w:val="00B92159"/>
    <w:rsid w:val="00B92AAE"/>
    <w:rsid w:val="00B9367F"/>
    <w:rsid w:val="00B93D35"/>
    <w:rsid w:val="00B9430A"/>
    <w:rsid w:val="00B957C3"/>
    <w:rsid w:val="00B975A4"/>
    <w:rsid w:val="00B97729"/>
    <w:rsid w:val="00BA18A0"/>
    <w:rsid w:val="00BA2D82"/>
    <w:rsid w:val="00BA3E4C"/>
    <w:rsid w:val="00BA4165"/>
    <w:rsid w:val="00BA438C"/>
    <w:rsid w:val="00BA4944"/>
    <w:rsid w:val="00BA5298"/>
    <w:rsid w:val="00BA616A"/>
    <w:rsid w:val="00BA7F22"/>
    <w:rsid w:val="00BB2131"/>
    <w:rsid w:val="00BB47B0"/>
    <w:rsid w:val="00BB496F"/>
    <w:rsid w:val="00BB5005"/>
    <w:rsid w:val="00BB51CE"/>
    <w:rsid w:val="00BB6C61"/>
    <w:rsid w:val="00BB787A"/>
    <w:rsid w:val="00BC1C5A"/>
    <w:rsid w:val="00BC449D"/>
    <w:rsid w:val="00BC7AD6"/>
    <w:rsid w:val="00BD031C"/>
    <w:rsid w:val="00BD10AD"/>
    <w:rsid w:val="00BD16C6"/>
    <w:rsid w:val="00BD1718"/>
    <w:rsid w:val="00BD17EE"/>
    <w:rsid w:val="00BD4EED"/>
    <w:rsid w:val="00BD6577"/>
    <w:rsid w:val="00BD6821"/>
    <w:rsid w:val="00BD7D65"/>
    <w:rsid w:val="00BE05AC"/>
    <w:rsid w:val="00BE17A6"/>
    <w:rsid w:val="00BE1E3C"/>
    <w:rsid w:val="00BE2145"/>
    <w:rsid w:val="00BE3047"/>
    <w:rsid w:val="00BE3085"/>
    <w:rsid w:val="00BE3223"/>
    <w:rsid w:val="00BE36E8"/>
    <w:rsid w:val="00BE548A"/>
    <w:rsid w:val="00BE6338"/>
    <w:rsid w:val="00BE7D0B"/>
    <w:rsid w:val="00BF1066"/>
    <w:rsid w:val="00BF1C1A"/>
    <w:rsid w:val="00BF29F5"/>
    <w:rsid w:val="00BF2A72"/>
    <w:rsid w:val="00BF3055"/>
    <w:rsid w:val="00BF7A29"/>
    <w:rsid w:val="00C00870"/>
    <w:rsid w:val="00C01321"/>
    <w:rsid w:val="00C01DA1"/>
    <w:rsid w:val="00C02851"/>
    <w:rsid w:val="00C0312C"/>
    <w:rsid w:val="00C04FE9"/>
    <w:rsid w:val="00C0680F"/>
    <w:rsid w:val="00C0721E"/>
    <w:rsid w:val="00C07B3A"/>
    <w:rsid w:val="00C10BDE"/>
    <w:rsid w:val="00C10F02"/>
    <w:rsid w:val="00C119C9"/>
    <w:rsid w:val="00C12DD6"/>
    <w:rsid w:val="00C1425A"/>
    <w:rsid w:val="00C2323E"/>
    <w:rsid w:val="00C25104"/>
    <w:rsid w:val="00C25730"/>
    <w:rsid w:val="00C31DBE"/>
    <w:rsid w:val="00C32104"/>
    <w:rsid w:val="00C32D9A"/>
    <w:rsid w:val="00C332CD"/>
    <w:rsid w:val="00C33BFF"/>
    <w:rsid w:val="00C378EE"/>
    <w:rsid w:val="00C3790F"/>
    <w:rsid w:val="00C4055D"/>
    <w:rsid w:val="00C46A5B"/>
    <w:rsid w:val="00C47871"/>
    <w:rsid w:val="00C479BF"/>
    <w:rsid w:val="00C50073"/>
    <w:rsid w:val="00C51068"/>
    <w:rsid w:val="00C51575"/>
    <w:rsid w:val="00C51738"/>
    <w:rsid w:val="00C52177"/>
    <w:rsid w:val="00C56C60"/>
    <w:rsid w:val="00C57BE4"/>
    <w:rsid w:val="00C57D74"/>
    <w:rsid w:val="00C57E1E"/>
    <w:rsid w:val="00C6072A"/>
    <w:rsid w:val="00C60951"/>
    <w:rsid w:val="00C6189E"/>
    <w:rsid w:val="00C61A38"/>
    <w:rsid w:val="00C6229B"/>
    <w:rsid w:val="00C6242E"/>
    <w:rsid w:val="00C62F70"/>
    <w:rsid w:val="00C632FD"/>
    <w:rsid w:val="00C647C4"/>
    <w:rsid w:val="00C65DE7"/>
    <w:rsid w:val="00C7380B"/>
    <w:rsid w:val="00C73E3F"/>
    <w:rsid w:val="00C741FB"/>
    <w:rsid w:val="00C74F3B"/>
    <w:rsid w:val="00C75A2A"/>
    <w:rsid w:val="00C7689D"/>
    <w:rsid w:val="00C769BD"/>
    <w:rsid w:val="00C80AE4"/>
    <w:rsid w:val="00C83EB8"/>
    <w:rsid w:val="00C84CFB"/>
    <w:rsid w:val="00C85E2E"/>
    <w:rsid w:val="00C85FDB"/>
    <w:rsid w:val="00C8656D"/>
    <w:rsid w:val="00C866C8"/>
    <w:rsid w:val="00C86DBC"/>
    <w:rsid w:val="00C87AEC"/>
    <w:rsid w:val="00C87B05"/>
    <w:rsid w:val="00C87C9E"/>
    <w:rsid w:val="00C87F43"/>
    <w:rsid w:val="00C91895"/>
    <w:rsid w:val="00C930FC"/>
    <w:rsid w:val="00C933DA"/>
    <w:rsid w:val="00C94021"/>
    <w:rsid w:val="00C95B87"/>
    <w:rsid w:val="00C95D51"/>
    <w:rsid w:val="00C96B9F"/>
    <w:rsid w:val="00C96D14"/>
    <w:rsid w:val="00CA0C55"/>
    <w:rsid w:val="00CA23DE"/>
    <w:rsid w:val="00CA380B"/>
    <w:rsid w:val="00CA7790"/>
    <w:rsid w:val="00CA7A83"/>
    <w:rsid w:val="00CB13D6"/>
    <w:rsid w:val="00CB1483"/>
    <w:rsid w:val="00CB61F6"/>
    <w:rsid w:val="00CB714C"/>
    <w:rsid w:val="00CC0F95"/>
    <w:rsid w:val="00CC18F5"/>
    <w:rsid w:val="00CC1F9C"/>
    <w:rsid w:val="00CC22AD"/>
    <w:rsid w:val="00CC29B7"/>
    <w:rsid w:val="00CC468F"/>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A78"/>
    <w:rsid w:val="00CE2F9B"/>
    <w:rsid w:val="00CE3B0A"/>
    <w:rsid w:val="00CE6A56"/>
    <w:rsid w:val="00CE6C5D"/>
    <w:rsid w:val="00CE765A"/>
    <w:rsid w:val="00CE7A3A"/>
    <w:rsid w:val="00CF1DE1"/>
    <w:rsid w:val="00CF1EE8"/>
    <w:rsid w:val="00CF278F"/>
    <w:rsid w:val="00CF33B2"/>
    <w:rsid w:val="00CF3682"/>
    <w:rsid w:val="00CF36D3"/>
    <w:rsid w:val="00CF37A3"/>
    <w:rsid w:val="00CF3C0C"/>
    <w:rsid w:val="00CF3F72"/>
    <w:rsid w:val="00CF4146"/>
    <w:rsid w:val="00CF4B35"/>
    <w:rsid w:val="00CF4C2B"/>
    <w:rsid w:val="00CF64BE"/>
    <w:rsid w:val="00CF765B"/>
    <w:rsid w:val="00CF7E4B"/>
    <w:rsid w:val="00D00174"/>
    <w:rsid w:val="00D007BF"/>
    <w:rsid w:val="00D01631"/>
    <w:rsid w:val="00D01E9A"/>
    <w:rsid w:val="00D034E5"/>
    <w:rsid w:val="00D03711"/>
    <w:rsid w:val="00D03E76"/>
    <w:rsid w:val="00D06FB0"/>
    <w:rsid w:val="00D11078"/>
    <w:rsid w:val="00D12878"/>
    <w:rsid w:val="00D1466A"/>
    <w:rsid w:val="00D15796"/>
    <w:rsid w:val="00D15F89"/>
    <w:rsid w:val="00D17735"/>
    <w:rsid w:val="00D17781"/>
    <w:rsid w:val="00D17D1F"/>
    <w:rsid w:val="00D21AF6"/>
    <w:rsid w:val="00D21DC6"/>
    <w:rsid w:val="00D23F6D"/>
    <w:rsid w:val="00D261C7"/>
    <w:rsid w:val="00D27DE9"/>
    <w:rsid w:val="00D3171C"/>
    <w:rsid w:val="00D31D5F"/>
    <w:rsid w:val="00D32FC3"/>
    <w:rsid w:val="00D3321F"/>
    <w:rsid w:val="00D33691"/>
    <w:rsid w:val="00D3375D"/>
    <w:rsid w:val="00D34E18"/>
    <w:rsid w:val="00D36C34"/>
    <w:rsid w:val="00D378B6"/>
    <w:rsid w:val="00D401FC"/>
    <w:rsid w:val="00D41DDE"/>
    <w:rsid w:val="00D42784"/>
    <w:rsid w:val="00D448AF"/>
    <w:rsid w:val="00D461CE"/>
    <w:rsid w:val="00D46FAE"/>
    <w:rsid w:val="00D526B1"/>
    <w:rsid w:val="00D541BF"/>
    <w:rsid w:val="00D544B7"/>
    <w:rsid w:val="00D5471D"/>
    <w:rsid w:val="00D54C8C"/>
    <w:rsid w:val="00D55794"/>
    <w:rsid w:val="00D5685A"/>
    <w:rsid w:val="00D56D5D"/>
    <w:rsid w:val="00D576EC"/>
    <w:rsid w:val="00D578AB"/>
    <w:rsid w:val="00D60487"/>
    <w:rsid w:val="00D6051B"/>
    <w:rsid w:val="00D61484"/>
    <w:rsid w:val="00D61DCC"/>
    <w:rsid w:val="00D62065"/>
    <w:rsid w:val="00D6320F"/>
    <w:rsid w:val="00D6442E"/>
    <w:rsid w:val="00D65D66"/>
    <w:rsid w:val="00D66222"/>
    <w:rsid w:val="00D6750A"/>
    <w:rsid w:val="00D67994"/>
    <w:rsid w:val="00D70657"/>
    <w:rsid w:val="00D726F6"/>
    <w:rsid w:val="00D72FA6"/>
    <w:rsid w:val="00D77823"/>
    <w:rsid w:val="00D8139E"/>
    <w:rsid w:val="00D82EC7"/>
    <w:rsid w:val="00D82FD0"/>
    <w:rsid w:val="00D83E63"/>
    <w:rsid w:val="00D84435"/>
    <w:rsid w:val="00D84C9A"/>
    <w:rsid w:val="00D85469"/>
    <w:rsid w:val="00D8617F"/>
    <w:rsid w:val="00D86AFF"/>
    <w:rsid w:val="00D90807"/>
    <w:rsid w:val="00D92D99"/>
    <w:rsid w:val="00D94016"/>
    <w:rsid w:val="00D97E90"/>
    <w:rsid w:val="00D97F66"/>
    <w:rsid w:val="00DA0155"/>
    <w:rsid w:val="00DA092B"/>
    <w:rsid w:val="00DA2A6C"/>
    <w:rsid w:val="00DA32AD"/>
    <w:rsid w:val="00DA3A82"/>
    <w:rsid w:val="00DA62C1"/>
    <w:rsid w:val="00DB07DE"/>
    <w:rsid w:val="00DB25E9"/>
    <w:rsid w:val="00DB4A17"/>
    <w:rsid w:val="00DB51E4"/>
    <w:rsid w:val="00DB52F7"/>
    <w:rsid w:val="00DC073F"/>
    <w:rsid w:val="00DC52B4"/>
    <w:rsid w:val="00DC6639"/>
    <w:rsid w:val="00DC6C2F"/>
    <w:rsid w:val="00DC70D0"/>
    <w:rsid w:val="00DD0180"/>
    <w:rsid w:val="00DD02EB"/>
    <w:rsid w:val="00DD1CA5"/>
    <w:rsid w:val="00DD3FD1"/>
    <w:rsid w:val="00DD4052"/>
    <w:rsid w:val="00DD4FAC"/>
    <w:rsid w:val="00DD5947"/>
    <w:rsid w:val="00DD5C11"/>
    <w:rsid w:val="00DE0574"/>
    <w:rsid w:val="00DE29E4"/>
    <w:rsid w:val="00DE32A3"/>
    <w:rsid w:val="00DE3E53"/>
    <w:rsid w:val="00DE4C46"/>
    <w:rsid w:val="00DE683F"/>
    <w:rsid w:val="00DF0D93"/>
    <w:rsid w:val="00DF0F7A"/>
    <w:rsid w:val="00DF1556"/>
    <w:rsid w:val="00DF2A19"/>
    <w:rsid w:val="00DF2CCA"/>
    <w:rsid w:val="00DF37E8"/>
    <w:rsid w:val="00DF60E4"/>
    <w:rsid w:val="00DF68F9"/>
    <w:rsid w:val="00DF6D12"/>
    <w:rsid w:val="00DF762F"/>
    <w:rsid w:val="00DF78F4"/>
    <w:rsid w:val="00DF7F8A"/>
    <w:rsid w:val="00E0003A"/>
    <w:rsid w:val="00E016F4"/>
    <w:rsid w:val="00E01A82"/>
    <w:rsid w:val="00E01C00"/>
    <w:rsid w:val="00E020A4"/>
    <w:rsid w:val="00E03170"/>
    <w:rsid w:val="00E0373F"/>
    <w:rsid w:val="00E0480E"/>
    <w:rsid w:val="00E07334"/>
    <w:rsid w:val="00E07CC8"/>
    <w:rsid w:val="00E07FC0"/>
    <w:rsid w:val="00E10006"/>
    <w:rsid w:val="00E10151"/>
    <w:rsid w:val="00E1145E"/>
    <w:rsid w:val="00E1165D"/>
    <w:rsid w:val="00E11852"/>
    <w:rsid w:val="00E14364"/>
    <w:rsid w:val="00E15CB9"/>
    <w:rsid w:val="00E16D27"/>
    <w:rsid w:val="00E20542"/>
    <w:rsid w:val="00E215BD"/>
    <w:rsid w:val="00E22309"/>
    <w:rsid w:val="00E22FDE"/>
    <w:rsid w:val="00E24C0D"/>
    <w:rsid w:val="00E2598F"/>
    <w:rsid w:val="00E2753D"/>
    <w:rsid w:val="00E27B10"/>
    <w:rsid w:val="00E30BF9"/>
    <w:rsid w:val="00E30F42"/>
    <w:rsid w:val="00E31176"/>
    <w:rsid w:val="00E320C4"/>
    <w:rsid w:val="00E33E40"/>
    <w:rsid w:val="00E4067B"/>
    <w:rsid w:val="00E4276C"/>
    <w:rsid w:val="00E438CA"/>
    <w:rsid w:val="00E441C8"/>
    <w:rsid w:val="00E441EA"/>
    <w:rsid w:val="00E4568C"/>
    <w:rsid w:val="00E4632E"/>
    <w:rsid w:val="00E47421"/>
    <w:rsid w:val="00E4787B"/>
    <w:rsid w:val="00E5079F"/>
    <w:rsid w:val="00E50A04"/>
    <w:rsid w:val="00E50C79"/>
    <w:rsid w:val="00E50EA7"/>
    <w:rsid w:val="00E51D1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3EBE"/>
    <w:rsid w:val="00E94F62"/>
    <w:rsid w:val="00E9639B"/>
    <w:rsid w:val="00E96FDF"/>
    <w:rsid w:val="00E976FC"/>
    <w:rsid w:val="00E977E8"/>
    <w:rsid w:val="00EA0591"/>
    <w:rsid w:val="00EA1102"/>
    <w:rsid w:val="00EA159C"/>
    <w:rsid w:val="00EA23BF"/>
    <w:rsid w:val="00EA49FB"/>
    <w:rsid w:val="00EA6FBC"/>
    <w:rsid w:val="00EA74D2"/>
    <w:rsid w:val="00EB024C"/>
    <w:rsid w:val="00EB1DFA"/>
    <w:rsid w:val="00EB2085"/>
    <w:rsid w:val="00EB30EB"/>
    <w:rsid w:val="00EB3A76"/>
    <w:rsid w:val="00EB4D32"/>
    <w:rsid w:val="00EB6130"/>
    <w:rsid w:val="00EB6B7F"/>
    <w:rsid w:val="00EC08B9"/>
    <w:rsid w:val="00EC20D6"/>
    <w:rsid w:val="00EC53AE"/>
    <w:rsid w:val="00EC5CB9"/>
    <w:rsid w:val="00EC640F"/>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44"/>
    <w:rsid w:val="00EE5AE3"/>
    <w:rsid w:val="00EE6095"/>
    <w:rsid w:val="00EE68FA"/>
    <w:rsid w:val="00EE69A5"/>
    <w:rsid w:val="00EE69F2"/>
    <w:rsid w:val="00EE7299"/>
    <w:rsid w:val="00EF3C82"/>
    <w:rsid w:val="00EF4816"/>
    <w:rsid w:val="00EF5239"/>
    <w:rsid w:val="00EF74BC"/>
    <w:rsid w:val="00F043E4"/>
    <w:rsid w:val="00F04728"/>
    <w:rsid w:val="00F06AFC"/>
    <w:rsid w:val="00F06D57"/>
    <w:rsid w:val="00F071A9"/>
    <w:rsid w:val="00F102B6"/>
    <w:rsid w:val="00F1084E"/>
    <w:rsid w:val="00F10B00"/>
    <w:rsid w:val="00F10B4D"/>
    <w:rsid w:val="00F10D20"/>
    <w:rsid w:val="00F10F95"/>
    <w:rsid w:val="00F11173"/>
    <w:rsid w:val="00F11638"/>
    <w:rsid w:val="00F14EC5"/>
    <w:rsid w:val="00F1771A"/>
    <w:rsid w:val="00F21511"/>
    <w:rsid w:val="00F21C72"/>
    <w:rsid w:val="00F22038"/>
    <w:rsid w:val="00F222D0"/>
    <w:rsid w:val="00F23031"/>
    <w:rsid w:val="00F23383"/>
    <w:rsid w:val="00F24E39"/>
    <w:rsid w:val="00F27741"/>
    <w:rsid w:val="00F279A5"/>
    <w:rsid w:val="00F32FBB"/>
    <w:rsid w:val="00F33EA4"/>
    <w:rsid w:val="00F35AE8"/>
    <w:rsid w:val="00F363F2"/>
    <w:rsid w:val="00F36667"/>
    <w:rsid w:val="00F425C0"/>
    <w:rsid w:val="00F4455B"/>
    <w:rsid w:val="00F44D2F"/>
    <w:rsid w:val="00F453AE"/>
    <w:rsid w:val="00F460E5"/>
    <w:rsid w:val="00F46457"/>
    <w:rsid w:val="00F46A99"/>
    <w:rsid w:val="00F53031"/>
    <w:rsid w:val="00F544F3"/>
    <w:rsid w:val="00F54C65"/>
    <w:rsid w:val="00F5598F"/>
    <w:rsid w:val="00F605BA"/>
    <w:rsid w:val="00F61312"/>
    <w:rsid w:val="00F62EF4"/>
    <w:rsid w:val="00F63A60"/>
    <w:rsid w:val="00F63C3A"/>
    <w:rsid w:val="00F64663"/>
    <w:rsid w:val="00F650BA"/>
    <w:rsid w:val="00F67AAE"/>
    <w:rsid w:val="00F70050"/>
    <w:rsid w:val="00F711BC"/>
    <w:rsid w:val="00F725C1"/>
    <w:rsid w:val="00F73526"/>
    <w:rsid w:val="00F752A2"/>
    <w:rsid w:val="00F76339"/>
    <w:rsid w:val="00F80143"/>
    <w:rsid w:val="00F8249F"/>
    <w:rsid w:val="00F82ACE"/>
    <w:rsid w:val="00F82D76"/>
    <w:rsid w:val="00F832EF"/>
    <w:rsid w:val="00F83B6B"/>
    <w:rsid w:val="00F83C73"/>
    <w:rsid w:val="00F83CF1"/>
    <w:rsid w:val="00F854E3"/>
    <w:rsid w:val="00F90BEF"/>
    <w:rsid w:val="00F93C9C"/>
    <w:rsid w:val="00F941F7"/>
    <w:rsid w:val="00F95C1F"/>
    <w:rsid w:val="00F95DF0"/>
    <w:rsid w:val="00F97519"/>
    <w:rsid w:val="00F977D4"/>
    <w:rsid w:val="00FA06CC"/>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00F4"/>
    <w:rsid w:val="00FC178A"/>
    <w:rsid w:val="00FC1963"/>
    <w:rsid w:val="00FC34B1"/>
    <w:rsid w:val="00FC3704"/>
    <w:rsid w:val="00FC3A46"/>
    <w:rsid w:val="00FC5B2B"/>
    <w:rsid w:val="00FC5DC8"/>
    <w:rsid w:val="00FC62F2"/>
    <w:rsid w:val="00FC64DF"/>
    <w:rsid w:val="00FC667B"/>
    <w:rsid w:val="00FC777F"/>
    <w:rsid w:val="00FD07CB"/>
    <w:rsid w:val="00FD20A6"/>
    <w:rsid w:val="00FD2190"/>
    <w:rsid w:val="00FD33BF"/>
    <w:rsid w:val="00FE1EB7"/>
    <w:rsid w:val="00FE2303"/>
    <w:rsid w:val="00FE30C8"/>
    <w:rsid w:val="00FE30F1"/>
    <w:rsid w:val="00FE4D02"/>
    <w:rsid w:val="00FE4ED2"/>
    <w:rsid w:val="00FE5DCD"/>
    <w:rsid w:val="00FE5ECE"/>
    <w:rsid w:val="00FE6C2F"/>
    <w:rsid w:val="00FF000D"/>
    <w:rsid w:val="00FF2D22"/>
    <w:rsid w:val="00FF4FFD"/>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1"/>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 w:type="table" w:customStyle="1" w:styleId="49">
    <w:name w:val="Сетка таблицы4"/>
    <w:basedOn w:val="a2"/>
    <w:next w:val="ab"/>
    <w:uiPriority w:val="39"/>
    <w:rsid w:val="0086627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a"/>
    <w:rsid w:val="002B6CF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5664340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2609763">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237514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5752565">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DB580-6B06-4A6B-A0AC-A0C2E68B8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Pages>
  <Words>2006</Words>
  <Characters>11436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Кучеренко Наталья Витальевна</cp:lastModifiedBy>
  <cp:revision>14</cp:revision>
  <cp:lastPrinted>2024-10-29T03:22:00Z</cp:lastPrinted>
  <dcterms:created xsi:type="dcterms:W3CDTF">2024-10-08T09:37:00Z</dcterms:created>
  <dcterms:modified xsi:type="dcterms:W3CDTF">2024-10-29T03:22:00Z</dcterms:modified>
</cp:coreProperties>
</file>